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E3D18" w14:textId="3D8D92B2" w:rsidR="00DE103A" w:rsidRDefault="00384B4A">
      <w:pPr>
        <w:ind w:leftChars="-201" w:left="-442" w:firstLine="3"/>
        <w:rPr>
          <w:rFonts w:ascii="Tilda Sans Black" w:hAnsi="Tilda Sans Black" w:cs="Tilda Sans Black"/>
          <w:color w:val="E41D37"/>
          <w:lang w:val="en-US"/>
        </w:rPr>
      </w:pPr>
      <w:r>
        <w:rPr>
          <w:noProof/>
          <w:sz w:val="40"/>
          <w:lang w:eastAsia="ru-RU"/>
        </w:rPr>
        <mc:AlternateContent>
          <mc:Choice Requires="wps">
            <w:drawing>
              <wp:anchor distT="0" distB="0" distL="114935" distR="114935" simplePos="0" relativeHeight="251651072" behindDoc="1" locked="0" layoutInCell="1" allowOverlap="1" wp14:anchorId="045677FB" wp14:editId="1D34B7D5">
                <wp:simplePos x="0" y="0"/>
                <wp:positionH relativeFrom="column">
                  <wp:posOffset>3747770</wp:posOffset>
                </wp:positionH>
                <wp:positionV relativeFrom="page">
                  <wp:posOffset>858520</wp:posOffset>
                </wp:positionV>
                <wp:extent cx="2295525" cy="3619500"/>
                <wp:effectExtent l="0" t="0" r="0" b="9525"/>
                <wp:wrapNone/>
                <wp:docPr id="2" name="Прямоугольник с двумя скругленными соседними углам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4057650" y="1544320"/>
                          <a:ext cx="2295525" cy="361950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E41D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DDFC8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677FB" id="Прямоугольник с двумя скругленными соседними углами 2" o:spid="_x0000_s1026" style="position:absolute;left:0;text-align:left;margin-left:295.1pt;margin-top:67.6pt;width:180.75pt;height:285pt;rotation:-90;z-index:-25166540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coordsize="2295525,361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" adj="-11796480,,5400" path="m1147763,r,c1781655,,2295526,513871,2295526,1147763v,823912,-1,1647825,-1,2471737l2295525,3619500,,3619500r,l,1147763c,513871,513871,,1147763,xe" fillcolor="#e41d37" stroked="f" strokeweight="1pt">
                <v:stroke joinstyle="miter"/>
                <v:formulas/>
                <v:path arrowok="t" o:connecttype="custom" o:connectlocs="1147763,0;1147763,0;2295526,1147763;2295525,3619500;2295525,3619500;0,3619500;0,3619500;0,1147763;1147763,0" o:connectangles="0,0,0,0,0,0,0,0,0" textboxrect="0,0,2295525,3619500"/>
                <v:textbox>
                  <w:txbxContent>
                    <w:p w14:paraId="7C0DDFC8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 Black" w:hAnsi="Tilda Sans Black" w:cs="Tilda Sans Black"/>
          <w:noProof/>
          <w:color w:val="E41D37"/>
          <w:lang w:eastAsia="ru-RU"/>
        </w:rPr>
        <w:drawing>
          <wp:anchor distT="0" distB="0" distL="114935" distR="114935" simplePos="0" relativeHeight="251649024" behindDoc="1" locked="1" layoutInCell="1" allowOverlap="1" wp14:anchorId="7B50A0F6" wp14:editId="5F3BE6F1">
            <wp:simplePos x="0" y="0"/>
            <wp:positionH relativeFrom="column">
              <wp:posOffset>1681480</wp:posOffset>
            </wp:positionH>
            <wp:positionV relativeFrom="page">
              <wp:posOffset>590550</wp:posOffset>
            </wp:positionV>
            <wp:extent cx="5271135" cy="4588510"/>
            <wp:effectExtent l="0" t="0" r="0" b="0"/>
            <wp:wrapNone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8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3AA7B2" w14:textId="7B418FC0" w:rsidR="00DE103A" w:rsidRDefault="001707B6">
      <w:pPr>
        <w:spacing w:after="0"/>
        <w:rPr>
          <w:rFonts w:ascii="Tilda Sans Black" w:hAnsi="Tilda Sans Black" w:cs="Tilda Sans Black"/>
          <w:color w:val="262626" w:themeColor="text1" w:themeTint="D9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7664" behindDoc="0" locked="0" layoutInCell="1" allowOverlap="1" wp14:anchorId="7583B6C7" wp14:editId="21BEE7EA">
            <wp:simplePos x="0" y="0"/>
            <wp:positionH relativeFrom="column">
              <wp:posOffset>2927350</wp:posOffset>
            </wp:positionH>
            <wp:positionV relativeFrom="paragraph">
              <wp:posOffset>13335</wp:posOffset>
            </wp:positionV>
            <wp:extent cx="3621405" cy="2760345"/>
            <wp:effectExtent l="0" t="0" r="0" b="0"/>
            <wp:wrapNone/>
            <wp:docPr id="3" name="Рисунок 3" descr="https://gzguangli.ru/wa-data/public/shop/products/15/00/15/images/63/63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zguangli.ru/wa-data/public/shop/products/15/00/15/images/63/63.9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1622" l="0" r="100000">
                                  <a14:foregroundMark x1="50515" y1="22568" x2="50515" y2="22568"/>
                                  <a14:foregroundMark x1="66186" y1="29189" x2="66186" y2="29189"/>
                                  <a14:foregroundMark x1="78351" y1="33649" x2="78351" y2="33649"/>
                                  <a14:foregroundMark x1="91031" y1="37432" x2="91031" y2="37432"/>
                                  <a14:foregroundMark x1="13196" y1="34730" x2="13196" y2="34730"/>
                                  <a14:foregroundMark x1="30412" y1="37162" x2="30412" y2="37162"/>
                                  <a14:foregroundMark x1="31546" y1="38649" x2="31546" y2="38649"/>
                                  <a14:foregroundMark x1="85773" y1="10135" x2="85773" y2="10135"/>
                                  <a14:foregroundMark x1="83093" y1="11351" x2="83093" y2="11351"/>
                                  <a14:foregroundMark x1="86907" y1="6757" x2="86907" y2="6757"/>
                                  <a14:foregroundMark x1="87526" y1="6081" x2="87526" y2="6081"/>
                                  <a14:foregroundMark x1="88454" y1="6351" x2="88454" y2="6351"/>
                                  <a14:foregroundMark x1="85464" y1="6216" x2="85464" y2="621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0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039AC" w14:textId="4F3075FF" w:rsidR="00DE103A" w:rsidRPr="0029672C" w:rsidRDefault="00384B4A">
      <w:pPr>
        <w:spacing w:after="0"/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>КОММЕРЧЕСКОЕ</w:t>
      </w:r>
      <w:r w:rsidRPr="0029672C"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 xml:space="preserve"> </w:t>
      </w:r>
    </w:p>
    <w:p w14:paraId="72F14570" w14:textId="77777777" w:rsidR="00DE103A" w:rsidRPr="0029672C" w:rsidRDefault="00384B4A">
      <w:pPr>
        <w:spacing w:after="0"/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</w:pPr>
      <w:r w:rsidRPr="0029672C"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>ПРЕДЛОЖЕНИЕ</w:t>
      </w:r>
    </w:p>
    <w:p w14:paraId="2D01BE3E" w14:textId="77777777" w:rsidR="00DE103A" w:rsidRDefault="00DE103A">
      <w:pPr>
        <w:spacing w:after="0"/>
        <w:rPr>
          <w:rFonts w:ascii="Tilda Sans Black" w:hAnsi="Tilda Sans Black" w:cs="Tilda Sans Black"/>
          <w:color w:val="E41D37"/>
        </w:rPr>
      </w:pPr>
    </w:p>
    <w:p w14:paraId="36EC215F" w14:textId="42B80007" w:rsidR="00DE103A" w:rsidRDefault="002024FC">
      <w:pPr>
        <w:spacing w:after="0"/>
        <w:rPr>
          <w:rFonts w:ascii="Tilda Sans Black" w:hAnsi="Tilda Sans Black" w:cs="Tilda Sans Black"/>
          <w:color w:val="E41D37"/>
          <w:sz w:val="24"/>
          <w:szCs w:val="24"/>
        </w:rPr>
      </w:pPr>
      <w:r>
        <w:rPr>
          <w:rFonts w:ascii="Tilda Sans Black" w:hAnsi="Tilda Sans Black" w:cs="Tilda Sans Black"/>
          <w:color w:val="E41D37"/>
          <w:sz w:val="24"/>
          <w:szCs w:val="24"/>
        </w:rPr>
        <w:t>Пост подготовки к окраске</w:t>
      </w:r>
    </w:p>
    <w:p w14:paraId="1BC912FB" w14:textId="5BC06C8E" w:rsidR="00DE103A" w:rsidRDefault="00384B4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  <w:r>
        <w:rPr>
          <w:rFonts w:ascii="Tilda Sans Black" w:hAnsi="Tilda Sans Black" w:cs="Tilda Sans Black"/>
          <w:color w:val="E41D37"/>
          <w:sz w:val="64"/>
          <w:szCs w:val="64"/>
          <w:lang w:val="en-US"/>
        </w:rPr>
        <w:t>Guangli</w:t>
      </w:r>
      <w:r>
        <w:rPr>
          <w:rFonts w:ascii="Tilda Sans Black" w:hAnsi="Tilda Sans Black" w:cs="Tilda Sans Black"/>
          <w:color w:val="E41D37"/>
          <w:sz w:val="64"/>
          <w:szCs w:val="64"/>
        </w:rPr>
        <w:t xml:space="preserve"> </w:t>
      </w:r>
      <w:r>
        <w:rPr>
          <w:rFonts w:ascii="Tilda Sans Black" w:hAnsi="Tilda Sans Black" w:cs="Tilda Sans Black"/>
          <w:color w:val="E41D37"/>
          <w:sz w:val="64"/>
          <w:szCs w:val="64"/>
          <w:lang w:val="en-US"/>
        </w:rPr>
        <w:t>GL</w:t>
      </w:r>
      <w:r w:rsidR="001707B6">
        <w:rPr>
          <w:rFonts w:ascii="Tilda Sans Black" w:hAnsi="Tilda Sans Black" w:cs="Tilda Sans Black"/>
          <w:color w:val="E41D37"/>
          <w:sz w:val="64"/>
          <w:szCs w:val="64"/>
        </w:rPr>
        <w:t>4</w:t>
      </w:r>
      <w:r w:rsidR="003C39FF">
        <w:rPr>
          <w:rFonts w:ascii="Tilda Sans Black" w:hAnsi="Tilda Sans Black" w:cs="Tilda Sans Black"/>
          <w:color w:val="E41D37"/>
          <w:sz w:val="64"/>
          <w:szCs w:val="64"/>
        </w:rPr>
        <w:t>00</w:t>
      </w:r>
    </w:p>
    <w:p w14:paraId="0BE9D604" w14:textId="77777777" w:rsidR="00DE103A" w:rsidRDefault="00384B4A">
      <w:pPr>
        <w:spacing w:after="0"/>
        <w:rPr>
          <w:sz w:val="64"/>
        </w:rPr>
      </w:pPr>
      <w:r>
        <w:rPr>
          <w:noProof/>
          <w:sz w:val="64"/>
          <w:lang w:eastAsia="ru-RU"/>
        </w:rPr>
        <mc:AlternateContent>
          <mc:Choice Requires="wps">
            <w:drawing>
              <wp:anchor distT="0" distB="0" distL="114935" distR="114935" simplePos="0" relativeHeight="251620864" behindDoc="0" locked="0" layoutInCell="1" allowOverlap="1" wp14:anchorId="181782D8" wp14:editId="59036365">
                <wp:simplePos x="0" y="0"/>
                <wp:positionH relativeFrom="column">
                  <wp:posOffset>-122555</wp:posOffset>
                </wp:positionH>
                <wp:positionV relativeFrom="paragraph">
                  <wp:posOffset>114300</wp:posOffset>
                </wp:positionV>
                <wp:extent cx="2623820" cy="363220"/>
                <wp:effectExtent l="0" t="0" r="5080" b="17780"/>
                <wp:wrapTopAndBottom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62330" y="3647440"/>
                          <a:ext cx="2623820" cy="3632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41D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54346" w14:textId="77777777" w:rsidR="00DE103A" w:rsidRDefault="000D66ED">
                            <w:pPr>
                              <w:jc w:val="center"/>
                              <w:rPr>
                                <w:rFonts w:ascii="Tilda Sans" w:hAnsi="Tilda Sans" w:cs="Tilda San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="00384B4A">
                                <w:rPr>
                                  <w:rStyle w:val="a3"/>
                                  <w:rFonts w:ascii="Tilda Sans" w:hAnsi="Tilda Sans" w:cs="Tilda San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val="none"/>
                                </w:rPr>
                                <w:t>СМОТРЕТЬ ВЫПОЛНЕННЫЕ РАБОТЫ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1782D8" id="Скругленный прямоугольник 9" o:spid="_x0000_s1027" style="position:absolute;margin-left:-9.65pt;margin-top:9pt;width:206.6pt;height:28.6pt;z-index:2516208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" fillcolor="#e41d37" stroked="f" strokeweight="1pt">
                <v:stroke joinstyle="miter"/>
                <v:textbox>
                  <w:txbxContent>
                    <w:p w14:paraId="5F354346" w14:textId="77777777" w:rsidR="00DE103A" w:rsidRDefault="000D66ED">
                      <w:pPr>
                        <w:jc w:val="center"/>
                        <w:rPr>
                          <w:rFonts w:ascii="Tilda Sans" w:hAnsi="Tilda Sans" w:cs="Tilda San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12" w:history="1">
                        <w:r w:rsidR="00384B4A">
                          <w:rPr>
                            <w:rStyle w:val="a3"/>
                            <w:rFonts w:ascii="Tilda Sans" w:hAnsi="Tilda Sans" w:cs="Tilda San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val="none"/>
                          </w:rPr>
                          <w:t>СМОТРЕТЬ ВЫПОЛНЕННЫЕ РАБОТЫ</w:t>
                        </w:r>
                      </w:hyperlink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14:paraId="24C41F16" w14:textId="77777777" w:rsidR="00DE103A" w:rsidRDefault="00384B4A">
      <w:pPr>
        <w:spacing w:after="0"/>
        <w:rPr>
          <w:rFonts w:ascii="Tilda Sans" w:hAnsi="Tilda Sans" w:cs="Tilda Sans"/>
          <w:color w:val="262626"/>
          <w:sz w:val="52"/>
          <w:szCs w:val="52"/>
        </w:rPr>
      </w:pPr>
      <w:r>
        <w:rPr>
          <w:rFonts w:ascii="Tilda Sans" w:hAnsi="Tilda Sans" w:cs="Tilda Sans"/>
          <w:color w:val="262626"/>
          <w:sz w:val="52"/>
          <w:szCs w:val="52"/>
        </w:rPr>
        <w:t>Описание</w:t>
      </w:r>
    </w:p>
    <w:p w14:paraId="12E95B59" w14:textId="77777777" w:rsidR="00DE103A" w:rsidRDefault="00384B4A">
      <w:pPr>
        <w:spacing w:after="0"/>
        <w:rPr>
          <w:rFonts w:ascii="Tilda Sans" w:hAnsi="Tilda Sans" w:cs="Tilda Sans"/>
          <w:b/>
          <w:bCs/>
          <w:color w:val="262626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72090C1B" wp14:editId="1347D796">
                <wp:simplePos x="0" y="0"/>
                <wp:positionH relativeFrom="column">
                  <wp:posOffset>-34925</wp:posOffset>
                </wp:positionH>
                <wp:positionV relativeFrom="paragraph">
                  <wp:posOffset>158750</wp:posOffset>
                </wp:positionV>
                <wp:extent cx="6101080" cy="4225290"/>
                <wp:effectExtent l="0" t="0" r="0" b="3810"/>
                <wp:wrapNone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1080" cy="4225290"/>
                          <a:chOff x="1631" y="7548"/>
                          <a:chExt cx="9608" cy="6654"/>
                        </a:xfrm>
                      </wpg:grpSpPr>
                      <pic:pic xmlns:pic="http://schemas.openxmlformats.org/drawingml/2006/picture">
                        <pic:nvPicPr>
                          <pic:cNvPr id="10" name="Изображение 10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7651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Текстовое поле 11"/>
                        <wps:cNvSpPr txBox="1"/>
                        <wps:spPr>
                          <a:xfrm>
                            <a:off x="2116" y="7548"/>
                            <a:ext cx="9123" cy="2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E7078E" w14:textId="4BAD276C" w:rsidR="00811412" w:rsidRDefault="00811412">
                              <w:pPr>
                                <w:spacing w:line="240" w:lineRule="auto"/>
                                <w:contextualSpacing/>
                                <w:rPr>
                                  <w:rFonts w:ascii="Arial" w:eastAsia="Times New Roman" w:hAnsi="Arial" w:cs="Arial"/>
                                  <w:color w:val="262626"/>
                                  <w:lang w:eastAsia="ru-RU"/>
                                </w:rPr>
                              </w:pPr>
                              <w:r w:rsidRPr="0081141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Пост подготовительных работ к окраске без подогрева, предназначен для использования на кузовных участках автосервисов и ремонтных мастерских, применяется как для подготовительных, так и для покрасочных работ легковых автомобилей целиком и подетально и для окраски отдельных элементов и деталей грузовых автомобилей и коммерческой техники</w:t>
                              </w:r>
                              <w:r w:rsidR="00384B4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4CCE29CF" w14:textId="63E0017C" w:rsidR="00811412" w:rsidRDefault="00811412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81141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Используется для удаления пыли при проведении подготовительных работ: шлифование кузовных деталей под покраску, нанесение грунта и шпатлевки на кузовные детали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Изображение 18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31" y="10236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Текстовое поле 19"/>
                        <wps:cNvSpPr txBox="1"/>
                        <wps:spPr>
                          <a:xfrm>
                            <a:off x="2116" y="10119"/>
                            <a:ext cx="9123" cy="29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7F8622" w14:textId="236902C2" w:rsidR="00E72A8A" w:rsidRPr="00E72A8A" w:rsidRDefault="00E72A8A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Сам пост состоит из следующих элементов:</w:t>
                              </w:r>
                            </w:p>
                            <w:p w14:paraId="6849A176" w14:textId="2C0622FF" w:rsidR="00E72A8A" w:rsidRDefault="00E72A8A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•</w:t>
                              </w: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ab/>
                              </w:r>
                              <w:r w:rsidR="003C39FF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трех</w:t>
                              </w: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легко отодвигаемых стен из плотного полимерного материала, причем обязательно прозрачного;</w:t>
                              </w:r>
                            </w:p>
                            <w:p w14:paraId="02794AA3" w14:textId="25269AEC" w:rsidR="003C39FF" w:rsidRPr="00E72A8A" w:rsidRDefault="003C39FF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3C39FF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•</w:t>
                              </w:r>
                              <w:r w:rsidRPr="003C39FF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ab/>
                                <w:t>одной основной панельной стены;</w:t>
                              </w:r>
                            </w:p>
                            <w:p w14:paraId="6BC42746" w14:textId="77777777" w:rsidR="00E72A8A" w:rsidRPr="00E72A8A" w:rsidRDefault="00E72A8A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•</w:t>
                              </w: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ab/>
                                <w:t>приточной вентиляцией;</w:t>
                              </w:r>
                            </w:p>
                            <w:p w14:paraId="5F23887C" w14:textId="4F1D244B" w:rsidR="00E72A8A" w:rsidRPr="00E72A8A" w:rsidRDefault="00E72A8A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•</w:t>
                              </w: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ab/>
                              </w:r>
                              <w:r w:rsidR="003C39FF" w:rsidRPr="003C39FF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фильтрующих элементов, которые размещены в верхнем пленуме и в задней стене</w:t>
                              </w:r>
                            </w:p>
                            <w:p w14:paraId="1DF03BDC" w14:textId="7137F827" w:rsidR="00DE103A" w:rsidRDefault="00E72A8A" w:rsidP="00E72A8A">
                              <w:pPr>
                                <w:spacing w:line="240" w:lineRule="auto"/>
                                <w:contextualSpacing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•</w:t>
                              </w: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ab/>
                                <w:t>ламп освещения и пульта управления.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Изображение 5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12754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Текстовое поле 7"/>
                        <wps:cNvSpPr txBox="1"/>
                        <wps:spPr>
                          <a:xfrm>
                            <a:off x="2101" y="12651"/>
                            <a:ext cx="9123" cy="1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14D26E" w14:textId="7B84217A" w:rsidR="00DE103A" w:rsidRDefault="00E72A8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 w:rsidRPr="00E72A8A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Пост подготовки позволяет существенно сократить время подготовки автомобиля к покраске, соблюсти технологические требования в нанесении материалов и сохранить чистоту путем пылеудаления. Для оптимальной работы кузовного цеха рекомендуется использовать два поста подготовки на одну камеру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090C1B" id="Группа 13" o:spid="_x0000_s1028" style="position:absolute;margin-left:-2.75pt;margin-top:12.5pt;width:480.4pt;height:332.7pt;z-index:251686400;mso-width-relative:margin;mso-height-relative:margin" coordorigin="1631,7548" coordsize="9608,6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10" o:spid="_x0000_s1029" type="#_x0000_t75" alt="6" style="position:absolute;left:1661;top:7651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">
                  <v:imagedata r:id="rId14" o:title="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е поле 11" o:spid="_x0000_s1030" type="#_x0000_t202" style="position:absolute;left:2116;top:7548;width:9123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01E7078E" w14:textId="4BAD276C" w:rsidR="00811412" w:rsidRDefault="00811412">
                        <w:pPr>
                          <w:spacing w:line="240" w:lineRule="auto"/>
                          <w:contextualSpacing/>
                          <w:rPr>
                            <w:rFonts w:ascii="Arial" w:eastAsia="Times New Roman" w:hAnsi="Arial" w:cs="Arial"/>
                            <w:color w:val="262626"/>
                            <w:lang w:eastAsia="ru-RU"/>
                          </w:rPr>
                        </w:pPr>
                        <w:r w:rsidRPr="0081141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Пост подготовительных работ к окраске без подогрева, предназначен для использования на кузовных участках автосервисов и ремонтных мастерских, применяется как для подготовительных, так и для покрасочных работ легковых автомобилей целиком и подетально и для окраски отдельных элементов и деталей грузовых автомобилей и коммерческой техники</w:t>
                        </w:r>
                        <w:r w:rsidR="00384B4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.</w:t>
                        </w:r>
                      </w:p>
                      <w:p w14:paraId="4CCE29CF" w14:textId="63E0017C" w:rsidR="00811412" w:rsidRDefault="00811412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81141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Используется для удаления пыли при проведении подготовительных работ: шлифование кузовных деталей под покраску, нанесение грунта и шпатлевки на кузовные детали</w:t>
                        </w:r>
                      </w:p>
                    </w:txbxContent>
                  </v:textbox>
                </v:shape>
                <v:shape id="Изображение 18" o:spid="_x0000_s1031" type="#_x0000_t75" alt="6" style="position:absolute;left:1631;top:10236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">
                  <v:imagedata r:id="rId14" o:title="6"/>
                </v:shape>
                <v:shape id="Текстовое поле 19" o:spid="_x0000_s1032" type="#_x0000_t202" style="position:absolute;left:2116;top:10119;width:9123;height:2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7F8622" w14:textId="236902C2" w:rsidR="00E72A8A" w:rsidRPr="00E72A8A" w:rsidRDefault="00E72A8A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Сам пост состоит из следующих элементов:</w:t>
                        </w:r>
                      </w:p>
                      <w:p w14:paraId="6849A176" w14:textId="2C0622FF" w:rsidR="00E72A8A" w:rsidRDefault="00E72A8A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•</w:t>
                        </w: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ab/>
                        </w:r>
                        <w:r w:rsidR="003C39FF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трех</w:t>
                        </w: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легко отодвигаемых стен из плотного полимерного материала, причем обязательно прозрачного;</w:t>
                        </w:r>
                      </w:p>
                      <w:p w14:paraId="02794AA3" w14:textId="25269AEC" w:rsidR="003C39FF" w:rsidRPr="00E72A8A" w:rsidRDefault="003C39FF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3C39FF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•</w:t>
                        </w:r>
                        <w:r w:rsidRPr="003C39FF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ab/>
                          <w:t>одной основной панельной стены;</w:t>
                        </w:r>
                      </w:p>
                      <w:p w14:paraId="6BC42746" w14:textId="77777777" w:rsidR="00E72A8A" w:rsidRPr="00E72A8A" w:rsidRDefault="00E72A8A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•</w:t>
                        </w: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ab/>
                          <w:t>приточной вентиляцией;</w:t>
                        </w:r>
                      </w:p>
                      <w:p w14:paraId="5F23887C" w14:textId="4F1D244B" w:rsidR="00E72A8A" w:rsidRPr="00E72A8A" w:rsidRDefault="00E72A8A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•</w:t>
                        </w: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ab/>
                        </w:r>
                        <w:r w:rsidR="003C39FF" w:rsidRPr="003C39FF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фильтрующих элементов, которые размещены в верхнем пленуме и в задней стене</w:t>
                        </w:r>
                      </w:p>
                      <w:p w14:paraId="1DF03BDC" w14:textId="7137F827" w:rsidR="00DE103A" w:rsidRDefault="00E72A8A" w:rsidP="00E72A8A">
                        <w:pPr>
                          <w:spacing w:line="240" w:lineRule="auto"/>
                          <w:contextualSpacing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•</w:t>
                        </w: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ab/>
                          <w:t>ламп освещения и пульта управления.</w:t>
                        </w:r>
                      </w:p>
                    </w:txbxContent>
                  </v:textbox>
                </v:shape>
                <v:shape id="Изображение 5" o:spid="_x0000_s1033" type="#_x0000_t75" alt="6" style="position:absolute;left:1661;top:12754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">
                  <v:imagedata r:id="rId14" o:title="6"/>
                </v:shape>
                <v:shape id="Текстовое поле 7" o:spid="_x0000_s1034" type="#_x0000_t202" style="position:absolute;left:2101;top:12651;width:9123;height: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4014D26E" w14:textId="7B84217A" w:rsidR="00DE103A" w:rsidRDefault="00E72A8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 w:rsidRPr="00E72A8A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Пост подготовки позволяет существенно сократить время подготовки автомобиля к покраске, соблюсти технологические требования в нанесении материалов и сохранить чистоту путем пылеудаления. Для оптимальной работы кузовного цеха рекомендуется использовать два поста подготовки на одну камеру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621C55" w14:textId="77777777" w:rsidR="00DE103A" w:rsidRDefault="00DE103A">
      <w:pPr>
        <w:spacing w:after="0"/>
        <w:rPr>
          <w:rFonts w:ascii="Tilda Sans" w:hAnsi="Tilda Sans" w:cs="Tilda Sans"/>
          <w:b/>
          <w:bCs/>
          <w:color w:val="262626"/>
          <w:sz w:val="52"/>
          <w:szCs w:val="52"/>
        </w:rPr>
      </w:pPr>
    </w:p>
    <w:p w14:paraId="57E5A8CB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20894B44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4E19292C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364D630A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51DD393E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2EE9EBB9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5F04D6C5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57B0371B" w14:textId="77777777" w:rsidR="00DE103A" w:rsidRDefault="00384B4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lastRenderedPageBreak/>
        <w:t>Характеристики</w:t>
      </w:r>
    </w:p>
    <w:tbl>
      <w:tblPr>
        <w:tblStyle w:val="a7"/>
        <w:tblpPr w:leftFromText="180" w:rightFromText="180" w:vertAnchor="page" w:horzAnchor="margin" w:tblpY="2478"/>
        <w:tblW w:w="10173" w:type="dxa"/>
        <w:tblBorders>
          <w:top w:val="single" w:sz="8" w:space="0" w:color="D8D8D8"/>
          <w:left w:val="single" w:sz="8" w:space="0" w:color="D8D8D8"/>
          <w:bottom w:val="single" w:sz="8" w:space="0" w:color="D8D8D8"/>
          <w:right w:val="single" w:sz="8" w:space="0" w:color="D8D8D8"/>
          <w:insideH w:val="single" w:sz="8" w:space="0" w:color="D8D8D8"/>
          <w:insideV w:val="single" w:sz="8" w:space="0" w:color="D8D8D8"/>
        </w:tblBorders>
        <w:tblLook w:val="04A0" w:firstRow="1" w:lastRow="0" w:firstColumn="1" w:lastColumn="0" w:noHBand="0" w:noVBand="1"/>
      </w:tblPr>
      <w:tblGrid>
        <w:gridCol w:w="2459"/>
        <w:gridCol w:w="7714"/>
      </w:tblGrid>
      <w:tr w:rsidR="00DE103A" w14:paraId="2B8E842F" w14:textId="77777777" w:rsidTr="003C39FF">
        <w:trPr>
          <w:trHeight w:val="667"/>
        </w:trPr>
        <w:tc>
          <w:tcPr>
            <w:tcW w:w="2459" w:type="dxa"/>
            <w:vAlign w:val="center"/>
          </w:tcPr>
          <w:p w14:paraId="1E3EE419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Стены</w:t>
            </w:r>
          </w:p>
        </w:tc>
        <w:tc>
          <w:tcPr>
            <w:tcW w:w="7714" w:type="dxa"/>
            <w:vAlign w:val="center"/>
          </w:tcPr>
          <w:p w14:paraId="6DC14C06" w14:textId="3993B188" w:rsidR="00DE103A" w:rsidRDefault="001707B6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</w:rPr>
              <w:t>Сэндвич-панель с усиленной конструкцией, с антибликовым покрытием, наполнение пенополистирол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50 мм с решетками для </w:t>
            </w:r>
            <w:proofErr w:type="spellStart"/>
            <w:r>
              <w:rPr>
                <w:rFonts w:ascii="Tilda Sans" w:eastAsia="Calibri" w:hAnsi="Tilda Sans" w:cs="Tilda Sans"/>
                <w:color w:val="000000"/>
              </w:rPr>
              <w:t>краскоостанавливающих</w:t>
            </w:r>
            <w:proofErr w:type="spellEnd"/>
            <w:r>
              <w:rPr>
                <w:rFonts w:ascii="Tilda Sans" w:eastAsia="Calibri" w:hAnsi="Tilda Sans" w:cs="Tilda Sans"/>
                <w:color w:val="000000"/>
              </w:rPr>
              <w:t xml:space="preserve"> фильтров, ш</w:t>
            </w:r>
            <w:r w:rsidR="000A17BB">
              <w:rPr>
                <w:rFonts w:ascii="Tilda Sans" w:eastAsia="Calibri" w:hAnsi="Tilda Sans" w:cs="Tilda Sans"/>
                <w:color w:val="000000"/>
              </w:rPr>
              <w:t xml:space="preserve">торы ПВХ по </w:t>
            </w:r>
            <w:r>
              <w:rPr>
                <w:rFonts w:ascii="Tilda Sans" w:eastAsia="Calibri" w:hAnsi="Tilda Sans" w:cs="Tilda Sans"/>
                <w:color w:val="000000"/>
              </w:rPr>
              <w:t>трем</w:t>
            </w:r>
            <w:r w:rsidR="000A17BB">
              <w:rPr>
                <w:rFonts w:ascii="Tilda Sans" w:eastAsia="Calibri" w:hAnsi="Tilda Sans" w:cs="Tilda Sans"/>
                <w:color w:val="000000"/>
              </w:rPr>
              <w:t xml:space="preserve"> сторонам</w:t>
            </w:r>
          </w:p>
        </w:tc>
      </w:tr>
      <w:tr w:rsidR="00DE103A" w14:paraId="5DEFAA6E" w14:textId="77777777" w:rsidTr="003C39FF">
        <w:trPr>
          <w:trHeight w:val="478"/>
        </w:trPr>
        <w:tc>
          <w:tcPr>
            <w:tcW w:w="2459" w:type="dxa"/>
            <w:vAlign w:val="center"/>
          </w:tcPr>
          <w:p w14:paraId="55C2AFC3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Наружные размеры</w:t>
            </w:r>
          </w:p>
        </w:tc>
        <w:tc>
          <w:tcPr>
            <w:tcW w:w="7714" w:type="dxa"/>
            <w:vAlign w:val="center"/>
          </w:tcPr>
          <w:p w14:paraId="28DDBEDB" w14:textId="2526B4DD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Длина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7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3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</w:t>
            </w:r>
            <w:r w:rsidR="00576B24">
              <w:rPr>
                <w:rFonts w:ascii="Tilda Sans" w:eastAsia="Times New Roman" w:hAnsi="Tilda Sans" w:cs="Tilda Sans"/>
                <w:color w:val="000000"/>
                <w:lang w:eastAsia="ru-RU"/>
              </w:rPr>
              <w:t>м; ширина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3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270619">
              <w:rPr>
                <w:rFonts w:ascii="Tilda Sans" w:eastAsia="Times New Roman" w:hAnsi="Tilda Sans" w:cs="Tilda Sans"/>
                <w:color w:val="000000"/>
                <w:lang w:eastAsia="ru-RU"/>
              </w:rPr>
              <w:t>5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м; высота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3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1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</w:t>
            </w:r>
          </w:p>
        </w:tc>
      </w:tr>
      <w:tr w:rsidR="00DE103A" w14:paraId="3ACC3FBC" w14:textId="77777777" w:rsidTr="003C39FF">
        <w:trPr>
          <w:trHeight w:val="397"/>
        </w:trPr>
        <w:tc>
          <w:tcPr>
            <w:tcW w:w="2459" w:type="dxa"/>
            <w:vAlign w:val="center"/>
          </w:tcPr>
          <w:p w14:paraId="4E6A13C1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Внутренние размеры</w:t>
            </w:r>
          </w:p>
        </w:tc>
        <w:tc>
          <w:tcPr>
            <w:tcW w:w="7714" w:type="dxa"/>
            <w:vAlign w:val="center"/>
          </w:tcPr>
          <w:p w14:paraId="5684AC21" w14:textId="4299A1F2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Длина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6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0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м; ширина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3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4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м; высота - 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2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,</w:t>
            </w:r>
            <w:r w:rsidR="001707B6">
              <w:rPr>
                <w:rFonts w:ascii="Tilda Sans" w:eastAsia="Times New Roman" w:hAnsi="Tilda Sans" w:cs="Tilda Sans"/>
                <w:color w:val="000000"/>
                <w:lang w:eastAsia="ru-RU"/>
              </w:rPr>
              <w:t>7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</w:t>
            </w:r>
          </w:p>
        </w:tc>
      </w:tr>
      <w:tr w:rsidR="00DE103A" w14:paraId="252B6DBD" w14:textId="77777777" w:rsidTr="003C39FF">
        <w:trPr>
          <w:trHeight w:val="718"/>
        </w:trPr>
        <w:tc>
          <w:tcPr>
            <w:tcW w:w="2459" w:type="dxa"/>
            <w:vAlign w:val="center"/>
          </w:tcPr>
          <w:p w14:paraId="6A3F8A2D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Освещение</w:t>
            </w:r>
          </w:p>
        </w:tc>
        <w:tc>
          <w:tcPr>
            <w:tcW w:w="7714" w:type="dxa"/>
            <w:vAlign w:val="center"/>
          </w:tcPr>
          <w:p w14:paraId="22A4BE76" w14:textId="2B644AF0" w:rsidR="00DE103A" w:rsidRDefault="001707B6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32</w:t>
            </w:r>
            <w:r w:rsidR="00384B4A">
              <w:rPr>
                <w:rFonts w:ascii="Tilda Sans" w:eastAsia="Calibri" w:hAnsi="Tilda Sans" w:cs="Tilda Sans"/>
                <w:color w:val="000000"/>
              </w:rPr>
              <w:t xml:space="preserve"> диодных ламп</w:t>
            </w:r>
            <w:r>
              <w:rPr>
                <w:rFonts w:ascii="Tilda Sans" w:eastAsia="Calibri" w:hAnsi="Tilda Sans" w:cs="Tilda Sans"/>
                <w:color w:val="000000"/>
              </w:rPr>
              <w:t>ы</w:t>
            </w:r>
            <w:r w:rsidR="00384B4A">
              <w:rPr>
                <w:rFonts w:ascii="Tilda Sans" w:eastAsia="Calibri" w:hAnsi="Tilda Sans" w:cs="Tilda Sans"/>
                <w:color w:val="000000"/>
              </w:rPr>
              <w:t xml:space="preserve"> по 18 Вт</w:t>
            </w:r>
          </w:p>
        </w:tc>
      </w:tr>
      <w:tr w:rsidR="00DE103A" w14:paraId="078993EC" w14:textId="77777777" w:rsidTr="003C39FF">
        <w:trPr>
          <w:trHeight w:val="492"/>
        </w:trPr>
        <w:tc>
          <w:tcPr>
            <w:tcW w:w="2459" w:type="dxa"/>
            <w:vAlign w:val="center"/>
          </w:tcPr>
          <w:p w14:paraId="0E1DC055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Воздухообмен</w:t>
            </w:r>
          </w:p>
        </w:tc>
        <w:tc>
          <w:tcPr>
            <w:tcW w:w="7714" w:type="dxa"/>
            <w:vAlign w:val="center"/>
          </w:tcPr>
          <w:p w14:paraId="26683A19" w14:textId="44AD294E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 xml:space="preserve">До </w:t>
            </w:r>
            <w:r w:rsidR="0042404C">
              <w:rPr>
                <w:rFonts w:ascii="Tilda Sans" w:eastAsia="Calibri" w:hAnsi="Tilda Sans" w:cs="Tilda Sans"/>
                <w:color w:val="000000"/>
              </w:rPr>
              <w:t>18</w:t>
            </w:r>
            <w:r>
              <w:rPr>
                <w:rFonts w:ascii="Tilda Sans" w:eastAsia="Calibri" w:hAnsi="Tilda Sans" w:cs="Tilda Sans"/>
                <w:color w:val="000000"/>
              </w:rPr>
              <w:t>000 м</w:t>
            </w:r>
            <w:r>
              <w:rPr>
                <w:rFonts w:ascii="Tilda Sans" w:eastAsia="Calibri" w:hAnsi="Tilda Sans" w:cs="Tilda Sans"/>
                <w:color w:val="000000"/>
                <w:vertAlign w:val="superscript"/>
              </w:rPr>
              <w:t>3</w:t>
            </w:r>
            <w:r>
              <w:rPr>
                <w:rFonts w:ascii="Tilda Sans" w:eastAsia="Calibri" w:hAnsi="Tilda Sans" w:cs="Tilda Sans"/>
                <w:color w:val="000000"/>
              </w:rPr>
              <w:t>/час</w:t>
            </w:r>
          </w:p>
        </w:tc>
      </w:tr>
      <w:tr w:rsidR="00DE103A" w14:paraId="2C1B8717" w14:textId="77777777" w:rsidTr="003C39FF">
        <w:trPr>
          <w:trHeight w:val="937"/>
        </w:trPr>
        <w:tc>
          <w:tcPr>
            <w:tcW w:w="2459" w:type="dxa"/>
            <w:vAlign w:val="center"/>
          </w:tcPr>
          <w:p w14:paraId="43FC791C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Вентиляционные агрегаты</w:t>
            </w:r>
          </w:p>
        </w:tc>
        <w:tc>
          <w:tcPr>
            <w:tcW w:w="7714" w:type="dxa"/>
            <w:vAlign w:val="center"/>
          </w:tcPr>
          <w:p w14:paraId="0565C3F7" w14:textId="4AC1ABD9" w:rsidR="00DE103A" w:rsidRPr="003C39FF" w:rsidRDefault="004112C7" w:rsidP="003C39FF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color w:val="000000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 xml:space="preserve">Экстрактор </w:t>
            </w:r>
            <w:r w:rsidR="001707B6">
              <w:rPr>
                <w:rFonts w:ascii="Tilda Sans" w:eastAsia="Calibri" w:hAnsi="Tilda Sans" w:cs="Tilda Sans"/>
                <w:color w:val="000000"/>
              </w:rPr>
              <w:t>–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</w:t>
            </w:r>
            <w:r w:rsidR="001707B6">
              <w:rPr>
                <w:rFonts w:ascii="Tilda Sans" w:eastAsia="Calibri" w:hAnsi="Tilda Sans" w:cs="Tilda Sans"/>
                <w:color w:val="000000"/>
              </w:rPr>
              <w:t>5.5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кВт (турбинного типа, прямой привод)</w:t>
            </w:r>
          </w:p>
        </w:tc>
      </w:tr>
      <w:tr w:rsidR="00DE103A" w14:paraId="1C7ACEEA" w14:textId="77777777" w:rsidTr="000D66ED">
        <w:trPr>
          <w:trHeight w:val="871"/>
        </w:trPr>
        <w:tc>
          <w:tcPr>
            <w:tcW w:w="2459" w:type="dxa"/>
            <w:vAlign w:val="center"/>
          </w:tcPr>
          <w:p w14:paraId="371A4536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Температурные режимы</w:t>
            </w:r>
          </w:p>
        </w:tc>
        <w:tc>
          <w:tcPr>
            <w:tcW w:w="7714" w:type="dxa"/>
            <w:vAlign w:val="center"/>
          </w:tcPr>
          <w:p w14:paraId="322DA760" w14:textId="7581F12E" w:rsidR="00DE103A" w:rsidRDefault="003C39FF" w:rsidP="004112C7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</w:rPr>
              <w:t>Без подогрева</w:t>
            </w:r>
          </w:p>
        </w:tc>
      </w:tr>
      <w:tr w:rsidR="00DE103A" w14:paraId="35C4070F" w14:textId="77777777" w:rsidTr="003C39FF">
        <w:trPr>
          <w:trHeight w:val="937"/>
        </w:trPr>
        <w:tc>
          <w:tcPr>
            <w:tcW w:w="2459" w:type="dxa"/>
            <w:vAlign w:val="center"/>
          </w:tcPr>
          <w:p w14:paraId="2E60B3F6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Система фильтров</w:t>
            </w:r>
          </w:p>
        </w:tc>
        <w:tc>
          <w:tcPr>
            <w:tcW w:w="7714" w:type="dxa"/>
            <w:vAlign w:val="center"/>
          </w:tcPr>
          <w:p w14:paraId="4EE4ACBF" w14:textId="150E79A2" w:rsidR="00DE103A" w:rsidRDefault="004112C7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Потолочный фильтр: степень фильтрации - 98%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br/>
              <w:t>Напольный фильтр: степень фильтрации - 95%</w:t>
            </w:r>
          </w:p>
        </w:tc>
      </w:tr>
      <w:tr w:rsidR="00DE103A" w14:paraId="6256E5FD" w14:textId="77777777" w:rsidTr="003C39FF">
        <w:trPr>
          <w:trHeight w:val="667"/>
        </w:trPr>
        <w:tc>
          <w:tcPr>
            <w:tcW w:w="2459" w:type="dxa"/>
            <w:vAlign w:val="center"/>
          </w:tcPr>
          <w:p w14:paraId="3C4FA4F7" w14:textId="2AD223CA" w:rsidR="00DE103A" w:rsidRDefault="00962EC5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Вытяжка</w:t>
            </w:r>
          </w:p>
        </w:tc>
        <w:tc>
          <w:tcPr>
            <w:tcW w:w="7714" w:type="dxa"/>
            <w:vAlign w:val="center"/>
          </w:tcPr>
          <w:p w14:paraId="56785B64" w14:textId="6ED271D6" w:rsidR="00DE103A" w:rsidRPr="001707B6" w:rsidRDefault="001707B6" w:rsidP="001707B6">
            <w:pPr>
              <w:spacing w:after="0" w:line="240" w:lineRule="auto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</w:rPr>
              <w:t>В торцевую стену на уровне пола</w:t>
            </w:r>
          </w:p>
        </w:tc>
      </w:tr>
      <w:tr w:rsidR="00DE103A" w14:paraId="2FA1BFAC" w14:textId="77777777" w:rsidTr="003C39FF">
        <w:trPr>
          <w:trHeight w:val="512"/>
        </w:trPr>
        <w:tc>
          <w:tcPr>
            <w:tcW w:w="2459" w:type="dxa"/>
            <w:vAlign w:val="center"/>
          </w:tcPr>
          <w:p w14:paraId="3AC212DF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Питание</w:t>
            </w:r>
          </w:p>
        </w:tc>
        <w:tc>
          <w:tcPr>
            <w:tcW w:w="7714" w:type="dxa"/>
            <w:vAlign w:val="center"/>
          </w:tcPr>
          <w:p w14:paraId="425AC76F" w14:textId="76361A14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 xml:space="preserve">Трехфазное, напряжение 380В, частота 50Гц, потребление </w:t>
            </w:r>
            <w:r w:rsidR="00576B24">
              <w:rPr>
                <w:rFonts w:ascii="Tilda Sans" w:eastAsia="Calibri" w:hAnsi="Tilda Sans" w:cs="Tilda Sans"/>
                <w:color w:val="000000"/>
              </w:rPr>
              <w:t>–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</w:t>
            </w:r>
            <w:r w:rsidR="003C39FF">
              <w:rPr>
                <w:rFonts w:ascii="Tilda Sans" w:eastAsia="Calibri" w:hAnsi="Tilda Sans" w:cs="Tilda Sans"/>
                <w:color w:val="000000"/>
              </w:rPr>
              <w:t>6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кВт</w:t>
            </w:r>
          </w:p>
        </w:tc>
      </w:tr>
    </w:tbl>
    <w:tbl>
      <w:tblPr>
        <w:tblStyle w:val="a7"/>
        <w:tblpPr w:leftFromText="180" w:rightFromText="180" w:vertAnchor="text" w:horzAnchor="page" w:tblpX="1365" w:tblpY="699"/>
        <w:tblOverlap w:val="never"/>
        <w:tblW w:w="1017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shd w:val="clear" w:color="auto" w:fill="DA0000"/>
        <w:tblLook w:val="04A0" w:firstRow="1" w:lastRow="0" w:firstColumn="1" w:lastColumn="0" w:noHBand="0" w:noVBand="1"/>
      </w:tblPr>
      <w:tblGrid>
        <w:gridCol w:w="6204"/>
        <w:gridCol w:w="3969"/>
      </w:tblGrid>
      <w:tr w:rsidR="00DE103A" w14:paraId="1B02AB8E" w14:textId="77777777" w:rsidTr="003C39FF">
        <w:trPr>
          <w:trHeight w:val="413"/>
        </w:trPr>
        <w:tc>
          <w:tcPr>
            <w:tcW w:w="62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5D971AD7" w14:textId="77777777" w:rsidR="00DE103A" w:rsidRDefault="00384B4A">
            <w:pPr>
              <w:spacing w:after="0" w:line="240" w:lineRule="auto"/>
              <w:ind w:right="-108"/>
              <w:rPr>
                <w:rFonts w:ascii="Tilda Sans Semibold" w:eastAsia="Calibri" w:hAnsi="Tilda Sans Semibold" w:cs="Tilda Sans Semibold"/>
                <w:color w:val="262626" w:themeColor="text1" w:themeTint="D9"/>
                <w:sz w:val="24"/>
                <w:szCs w:val="24"/>
                <w:lang w:eastAsia="ru-RU"/>
              </w:rPr>
            </w:pPr>
            <w:r>
              <w:rPr>
                <w:rFonts w:ascii="Tilda Sans Semibold" w:eastAsia="Calibri" w:hAnsi="Tilda Sans Semibold" w:cs="Tilda Sans Semibold"/>
                <w:color w:val="262626" w:themeColor="text1" w:themeTint="D9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39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41D37"/>
          </w:tcPr>
          <w:p w14:paraId="08ED848C" w14:textId="3B33D78A" w:rsidR="00DE103A" w:rsidRDefault="00BA48E0">
            <w:pPr>
              <w:spacing w:after="0" w:line="240" w:lineRule="auto"/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</w:pPr>
            <w:r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>875 520</w:t>
            </w:r>
            <w:r w:rsidR="00384B4A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 xml:space="preserve"> </w:t>
            </w:r>
            <w:r w:rsidR="00A547AC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>₽</w:t>
            </w:r>
            <w:r w:rsidR="00384B4A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 xml:space="preserve"> с НДС</w:t>
            </w:r>
          </w:p>
        </w:tc>
      </w:tr>
    </w:tbl>
    <w:p w14:paraId="71D2EB4B" w14:textId="19D19B2D" w:rsidR="00DE103A" w:rsidRDefault="00DE103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</w:p>
    <w:p w14:paraId="193ABF67" w14:textId="2BA7B08F" w:rsidR="00962EC5" w:rsidRDefault="00962EC5">
      <w:pPr>
        <w:spacing w:after="0" w:line="240" w:lineRule="auto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br w:type="page"/>
      </w:r>
    </w:p>
    <w:p w14:paraId="43998C1D" w14:textId="77777777" w:rsidR="00DE103A" w:rsidRDefault="00384B4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lastRenderedPageBreak/>
        <w:t xml:space="preserve">Почему 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val="en-US"/>
        </w:rPr>
        <w:t>Guangli</w:t>
      </w:r>
      <w:r>
        <w:rPr>
          <w:rFonts w:ascii="Tilda Sans" w:hAnsi="Tilda Sans" w:cs="Tilda Sans"/>
          <w:color w:val="262626" w:themeColor="text1" w:themeTint="D9"/>
          <w:sz w:val="52"/>
          <w:szCs w:val="52"/>
        </w:rPr>
        <w:t>?</w:t>
      </w:r>
    </w:p>
    <w:p w14:paraId="74A115B7" w14:textId="77777777" w:rsidR="00DE103A" w:rsidRDefault="00384B4A">
      <w:pPr>
        <w:spacing w:after="0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36224" behindDoc="0" locked="1" layoutInCell="1" allowOverlap="1" wp14:anchorId="1F56D6F2" wp14:editId="6180BF81">
            <wp:simplePos x="0" y="0"/>
            <wp:positionH relativeFrom="column">
              <wp:posOffset>3114040</wp:posOffset>
            </wp:positionH>
            <wp:positionV relativeFrom="page">
              <wp:posOffset>1615440</wp:posOffset>
            </wp:positionV>
            <wp:extent cx="977900" cy="410210"/>
            <wp:effectExtent l="0" t="0" r="12700" b="8890"/>
            <wp:wrapNone/>
            <wp:docPr id="60" name="Изображение 60" descr="deliv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 60" descr="delivery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233F9D8B" wp14:editId="5A8BA3A1">
                <wp:simplePos x="0" y="0"/>
                <wp:positionH relativeFrom="column">
                  <wp:posOffset>-83820</wp:posOffset>
                </wp:positionH>
                <wp:positionV relativeFrom="paragraph">
                  <wp:posOffset>162560</wp:posOffset>
                </wp:positionV>
                <wp:extent cx="1647190" cy="675640"/>
                <wp:effectExtent l="0" t="0" r="10160" b="10160"/>
                <wp:wrapNone/>
                <wp:docPr id="35" name="Текстовое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5980" y="1703705"/>
                          <a:ext cx="164719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3F620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  <w:t>20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F9D8B" id="Текстовое поле 35" o:spid="_x0000_s1035" type="#_x0000_t202" style="position:absolute;margin-left:-6.6pt;margin-top:12.8pt;width:129.7pt;height:53.2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" filled="f" stroked="f" strokeweight=".5pt">
                <v:textbox>
                  <w:txbxContent>
                    <w:p w14:paraId="2ED3F620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  <w:t>20 лет</w:t>
                      </w:r>
                    </w:p>
                  </w:txbxContent>
                </v:textbox>
              </v:shape>
            </w:pict>
          </mc:Fallback>
        </mc:AlternateContent>
      </w:r>
    </w:p>
    <w:p w14:paraId="62CAFDDF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A1131ED" wp14:editId="40B53427">
                <wp:simplePos x="0" y="0"/>
                <wp:positionH relativeFrom="column">
                  <wp:posOffset>3002280</wp:posOffset>
                </wp:positionH>
                <wp:positionV relativeFrom="paragraph">
                  <wp:posOffset>297180</wp:posOffset>
                </wp:positionV>
                <wp:extent cx="2950845" cy="913130"/>
                <wp:effectExtent l="0" t="0" r="0" b="0"/>
                <wp:wrapNone/>
                <wp:docPr id="40" name="Текстовое 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845" cy="91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C46B2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Производство оборудования происходит на уникальной автоматизированной конвейерной линии, что исключает человеческий фактор.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131ED" id="Текстовое поле 40" o:spid="_x0000_s1036" type="#_x0000_t202" style="position:absolute;left:0;text-align:left;margin-left:236.4pt;margin-top:23.4pt;width:232.35pt;height:71.9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" filled="f" stroked="f" strokeweight=".5pt">
                <v:textbox>
                  <w:txbxContent>
                    <w:p w14:paraId="594C46B2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Производство оборудования происходит на уникальной автоматизированной конвейерной линии, что исключает человеческий фактор.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029E9AF5" wp14:editId="19AB53DE">
                <wp:simplePos x="0" y="0"/>
                <wp:positionH relativeFrom="column">
                  <wp:posOffset>-83820</wp:posOffset>
                </wp:positionH>
                <wp:positionV relativeFrom="paragraph">
                  <wp:posOffset>316230</wp:posOffset>
                </wp:positionV>
                <wp:extent cx="2655570" cy="913130"/>
                <wp:effectExtent l="0" t="0" r="0" b="0"/>
                <wp:wrapNone/>
                <wp:docPr id="38" name="Текстовое 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570" cy="91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FF722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Компания GUANGLI (Китай) более 20 лет является крупнейшим в Азии производителем профессионального оборудования для покраски.</w:t>
                            </w:r>
                          </w:p>
                          <w:p w14:paraId="59D8CEC2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E9AF5" id="Текстовое поле 38" o:spid="_x0000_s1037" type="#_x0000_t202" style="position:absolute;left:0;text-align:left;margin-left:-6.6pt;margin-top:24.9pt;width:209.1pt;height:71.9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" filled="f" stroked="f" strokeweight=".5pt">
                <v:textbox>
                  <w:txbxContent>
                    <w:p w14:paraId="7E9FF722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Компания GUANGLI (Китай) более 20 лет является крупнейшим в Азии производителем профессионального оборудования для покраски.</w:t>
                      </w:r>
                    </w:p>
                    <w:p w14:paraId="59D8CEC2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7A3F89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0CE4375A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2A2C1D3C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CBD1B3B" wp14:editId="5DCA7E06">
                <wp:simplePos x="0" y="0"/>
                <wp:positionH relativeFrom="column">
                  <wp:posOffset>-93345</wp:posOffset>
                </wp:positionH>
                <wp:positionV relativeFrom="paragraph">
                  <wp:posOffset>273685</wp:posOffset>
                </wp:positionV>
                <wp:extent cx="1133475" cy="675640"/>
                <wp:effectExtent l="0" t="0" r="0" b="0"/>
                <wp:wrapNone/>
                <wp:docPr id="37" name="Текстовое 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CE43D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b/>
                                <w:bCs/>
                                <w:color w:val="E41D37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D1B3B" id="Текстовое поле 37" o:spid="_x0000_s1038" type="#_x0000_t202" style="position:absolute;left:0;text-align:left;margin-left:-7.35pt;margin-top:21.55pt;width:89.25pt;height:53.2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" filled="f" stroked="f" strokeweight=".5pt">
                <v:textbox>
                  <w:txbxContent>
                    <w:p w14:paraId="009CE43D" w14:textId="77777777" w:rsidR="00DE103A" w:rsidRDefault="00384B4A">
                      <w:pPr>
                        <w:rPr>
                          <w:rFonts w:ascii="Tilda Sans" w:hAnsi="Tilda Sans" w:cs="Tilda Sans"/>
                          <w:b/>
                          <w:bCs/>
                          <w:color w:val="E41D37"/>
                          <w:sz w:val="72"/>
                          <w:szCs w:val="72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</w:p>
    <w:p w14:paraId="796A60B5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010CFEC3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C5192FB" wp14:editId="2080891E">
                <wp:simplePos x="0" y="0"/>
                <wp:positionH relativeFrom="column">
                  <wp:posOffset>-83820</wp:posOffset>
                </wp:positionH>
                <wp:positionV relativeFrom="paragraph">
                  <wp:posOffset>226060</wp:posOffset>
                </wp:positionV>
                <wp:extent cx="2655570" cy="694690"/>
                <wp:effectExtent l="0" t="0" r="0" b="0"/>
                <wp:wrapNone/>
                <wp:docPr id="39" name="Текстовое 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57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35FF6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Часть комплектующих, поставляется уже в собранном виде, что ускоряет процесс монтажа до 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192FB" id="Текстовое поле 39" o:spid="_x0000_s1039" type="#_x0000_t202" style="position:absolute;left:0;text-align:left;margin-left:-6.6pt;margin-top:17.8pt;width:209.1pt;height:54.7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" filled="f" stroked="f" strokeweight=".5pt">
                <v:textbox>
                  <w:txbxContent>
                    <w:p w14:paraId="1B535FF6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Часть комплектующих, поставляется уже в собранном виде, что ускоряет процесс монтажа до 80%</w:t>
                      </w:r>
                    </w:p>
                  </w:txbxContent>
                </v:textbox>
              </v:shape>
            </w:pict>
          </mc:Fallback>
        </mc:AlternateContent>
      </w:r>
    </w:p>
    <w:p w14:paraId="6A962DD1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1E68A6DC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2FD6157F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E1906E2" wp14:editId="2129F4C7">
                <wp:simplePos x="0" y="0"/>
                <wp:positionH relativeFrom="column">
                  <wp:posOffset>-83820</wp:posOffset>
                </wp:positionH>
                <wp:positionV relativeFrom="paragraph">
                  <wp:posOffset>302260</wp:posOffset>
                </wp:positionV>
                <wp:extent cx="2103120" cy="675640"/>
                <wp:effectExtent l="0" t="0" r="0" b="0"/>
                <wp:wrapNone/>
                <wp:docPr id="47" name="Текстовое 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12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26B0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МАСШТАБ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906E2" id="Текстовое поле 47" o:spid="_x0000_s1040" type="#_x0000_t202" style="position:absolute;left:0;text-align:left;margin-left:-6.6pt;margin-top:23.8pt;width:165.6pt;height:53.2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" filled="f" stroked="f" strokeweight=".5pt">
                <v:textbox>
                  <w:txbxContent>
                    <w:p w14:paraId="3A3126B0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МАСШТАБ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935" distR="114935" simplePos="0" relativeHeight="251619840" behindDoc="1" locked="1" layoutInCell="1" allowOverlap="1" wp14:anchorId="61A046B0" wp14:editId="5CC4CA51">
                <wp:simplePos x="0" y="0"/>
                <wp:positionH relativeFrom="column">
                  <wp:posOffset>-1321435</wp:posOffset>
                </wp:positionH>
                <wp:positionV relativeFrom="page">
                  <wp:posOffset>4671060</wp:posOffset>
                </wp:positionV>
                <wp:extent cx="4391025" cy="1895475"/>
                <wp:effectExtent l="0" t="0" r="9525" b="952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58470" y="4756785"/>
                          <a:ext cx="4391025" cy="189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90798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A046B0" id="Прямоугольник 43" o:spid="_x0000_s1041" style="position:absolute;left:0;text-align:left;margin-left:-104.05pt;margin-top:367.8pt;width:345.75pt;height:149.25pt;z-index:-2516966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" fillcolor="#f2f2f2 [3052]" stroked="f" strokeweight="1pt">
                <v:textbox>
                  <w:txbxContent>
                    <w:p w14:paraId="1F290798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>
        <w:rPr>
          <w:rFonts w:ascii="Arial" w:eastAsia="Calibri" w:hAnsi="Arial" w:cs="Arial"/>
          <w:noProof/>
          <w:color w:val="000000"/>
          <w:sz w:val="24"/>
          <w:shd w:val="clear" w:color="auto" w:fill="FFFFFF"/>
          <w:lang w:eastAsia="ru-RU"/>
        </w:rPr>
        <w:drawing>
          <wp:anchor distT="0" distB="0" distL="114935" distR="114935" simplePos="0" relativeHeight="251627008" behindDoc="1" locked="1" layoutInCell="1" allowOverlap="1" wp14:anchorId="04927359" wp14:editId="015FE2B8">
            <wp:simplePos x="0" y="0"/>
            <wp:positionH relativeFrom="column">
              <wp:posOffset>3052445</wp:posOffset>
            </wp:positionH>
            <wp:positionV relativeFrom="page">
              <wp:posOffset>4678680</wp:posOffset>
            </wp:positionV>
            <wp:extent cx="3656330" cy="1906270"/>
            <wp:effectExtent l="0" t="0" r="1270" b="17780"/>
            <wp:wrapNone/>
            <wp:docPr id="41" name="Рисунок 16" descr="https://technology.risiinfo.com/sites/technology.risiinfo.com/files/styles/mt_slideshow/public/images/banner/2017/06/f_2017-06-22_voith_ecocal-plus_zoom.jpg?itok=FLRpPU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16" descr="https://technology.risiinfo.com/sites/technology.risiinfo.com/files/styles/mt_slideshow/public/images/banner/2017/06/f_2017-06-22_voith_ecocal-plus_zoom.jpg?itok=FLRpPU4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633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037F3B" w14:textId="77777777" w:rsidR="00DE103A" w:rsidRDefault="00384B4A">
      <w:pPr>
        <w:rPr>
          <w:rFonts w:ascii="Tilda Sans" w:eastAsia="Calibri" w:hAnsi="Tilda Sans" w:cs="Tilda Sans"/>
          <w:b/>
          <w:bCs/>
          <w:color w:val="E41D37"/>
          <w:sz w:val="60"/>
          <w:szCs w:val="60"/>
          <w:shd w:val="clear" w:color="auto" w:fill="FFFFFF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68967F6" wp14:editId="70662E45">
                <wp:simplePos x="0" y="0"/>
                <wp:positionH relativeFrom="column">
                  <wp:posOffset>-83820</wp:posOffset>
                </wp:positionH>
                <wp:positionV relativeFrom="paragraph">
                  <wp:posOffset>488950</wp:posOffset>
                </wp:positionV>
                <wp:extent cx="2921635" cy="1208405"/>
                <wp:effectExtent l="0" t="0" r="0" b="0"/>
                <wp:wrapNone/>
                <wp:docPr id="42" name="Текстовое 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635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1B60C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Производственная площадь компании составляет более 60 000 квадратных метров. На предприятии работают около 300 сотрудников, среди которых более 60 технических инженеров.</w:t>
                            </w:r>
                          </w:p>
                          <w:p w14:paraId="1D31AD33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967F6" id="Текстовое поле 42" o:spid="_x0000_s1042" type="#_x0000_t202" style="position:absolute;margin-left:-6.6pt;margin-top:38.5pt;width:230.05pt;height:95.15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" filled="f" stroked="f" strokeweight=".5pt">
                <v:textbox>
                  <w:txbxContent>
                    <w:p w14:paraId="3A81B60C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Производственная площадь компании составляет более 60 000 квадратных метров. На предприятии работают около 300 сотрудников, среди которых более 60 технических инженеров.</w:t>
                      </w:r>
                    </w:p>
                    <w:p w14:paraId="1D31AD33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34C8F5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1C0E46A2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6AB8706B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40BDA238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46052705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rFonts w:ascii="Arial" w:eastAsia="Calibri" w:hAnsi="Arial" w:cs="Arial"/>
          <w:noProof/>
          <w:color w:val="000000"/>
          <w:sz w:val="24"/>
          <w:shd w:val="clear" w:color="auto" w:fill="FFFFFF"/>
          <w:lang w:eastAsia="ru-RU"/>
        </w:rPr>
        <w:drawing>
          <wp:anchor distT="0" distB="0" distL="114935" distR="114935" simplePos="0" relativeHeight="251637248" behindDoc="1" locked="0" layoutInCell="1" allowOverlap="1" wp14:anchorId="1B09F392" wp14:editId="67D1EE18">
            <wp:simplePos x="0" y="0"/>
            <wp:positionH relativeFrom="column">
              <wp:posOffset>30480</wp:posOffset>
            </wp:positionH>
            <wp:positionV relativeFrom="paragraph">
              <wp:posOffset>85725</wp:posOffset>
            </wp:positionV>
            <wp:extent cx="753110" cy="753110"/>
            <wp:effectExtent l="0" t="0" r="8890" b="8890"/>
            <wp:wrapNone/>
            <wp:docPr id="61" name="Изображение 61" descr="30-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 61" descr="30-day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42368" behindDoc="1" locked="0" layoutInCell="1" allowOverlap="1" wp14:anchorId="7BA8088D" wp14:editId="785CF065">
            <wp:simplePos x="0" y="0"/>
            <wp:positionH relativeFrom="column">
              <wp:posOffset>2703195</wp:posOffset>
            </wp:positionH>
            <wp:positionV relativeFrom="paragraph">
              <wp:posOffset>97790</wp:posOffset>
            </wp:positionV>
            <wp:extent cx="734695" cy="734695"/>
            <wp:effectExtent l="0" t="0" r="8255" b="8255"/>
            <wp:wrapNone/>
            <wp:docPr id="62" name="Изображение 62" descr="opin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62" descr="opinions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B6BB24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53362320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E41D37"/>
          <w:sz w:val="72"/>
          <w:szCs w:val="7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07F578B" wp14:editId="504E24EB">
                <wp:simplePos x="0" y="0"/>
                <wp:positionH relativeFrom="column">
                  <wp:posOffset>2649855</wp:posOffset>
                </wp:positionH>
                <wp:positionV relativeFrom="paragraph">
                  <wp:posOffset>331470</wp:posOffset>
                </wp:positionV>
                <wp:extent cx="3655695" cy="675640"/>
                <wp:effectExtent l="0" t="0" r="0" b="0"/>
                <wp:wrapNone/>
                <wp:docPr id="45" name="Текстовое 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D437C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РЕКОМЕНДАЦИИ</w:t>
                            </w:r>
                          </w:p>
                          <w:p w14:paraId="6EF2BA58" w14:textId="77777777" w:rsidR="00DE103A" w:rsidRDefault="00DE103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F578B" id="Текстовое поле 45" o:spid="_x0000_s1043" type="#_x0000_t202" style="position:absolute;left:0;text-align:left;margin-left:208.65pt;margin-top:26.1pt;width:287.85pt;height:53.2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" filled="f" stroked="f" strokeweight=".5pt">
                <v:textbox>
                  <w:txbxContent>
                    <w:p w14:paraId="225D437C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РЕКОМЕНДАЦИИ</w:t>
                      </w:r>
                    </w:p>
                    <w:p w14:paraId="6EF2BA58" w14:textId="77777777" w:rsidR="00DE103A" w:rsidRDefault="00DE103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60EB38C4" wp14:editId="3AED9889">
                <wp:simplePos x="0" y="0"/>
                <wp:positionH relativeFrom="column">
                  <wp:posOffset>-83820</wp:posOffset>
                </wp:positionH>
                <wp:positionV relativeFrom="paragraph">
                  <wp:posOffset>331470</wp:posOffset>
                </wp:positionV>
                <wp:extent cx="2625725" cy="1655445"/>
                <wp:effectExtent l="0" t="0" r="0" b="0"/>
                <wp:wrapNone/>
                <wp:docPr id="49" name="Группа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5725" cy="1655445"/>
                          <a:chOff x="5440" y="29169"/>
                          <a:chExt cx="4135" cy="2607"/>
                        </a:xfrm>
                      </wpg:grpSpPr>
                      <wps:wsp>
                        <wps:cNvPr id="44" name="Текстовое поле 44"/>
                        <wps:cNvSpPr txBox="1"/>
                        <wps:spPr>
                          <a:xfrm>
                            <a:off x="5455" y="30084"/>
                            <a:ext cx="4121" cy="16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8BCFF1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 xml:space="preserve">На всю свою продукцию GAUNGLI предоставляет расширенную гарантию </w:t>
                              </w:r>
                              <w:r>
                                <w:rPr>
                                  <w:rFonts w:ascii="Tilda Sans" w:hAnsi="Tilda Sans" w:cs="Tilda Sans"/>
                                  <w:b/>
                                  <w:bCs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>24 месяца</w:t>
                              </w:r>
                              <w: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>, покрывающую случаи дефектных материалов, узлов и дефектов изготовления.</w:t>
                              </w:r>
                            </w:p>
                            <w:p w14:paraId="6DB531E1" w14:textId="77777777" w:rsidR="00DE103A" w:rsidRDefault="00DE103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8" name="Текстовое поле 48"/>
                        <wps:cNvSpPr txBox="1"/>
                        <wps:spPr>
                          <a:xfrm>
                            <a:off x="5440" y="29169"/>
                            <a:ext cx="3312" cy="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7EE666" w14:textId="77777777" w:rsidR="00DE103A" w:rsidRDefault="00384B4A">
                              <w:pPr>
                                <w:rPr>
                                  <w:rFonts w:ascii="Tilda Sans" w:hAnsi="Tilda Sans" w:cs="Tilda Sans"/>
                                  <w:color w:val="E41D37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color w:val="E41D37"/>
                                  <w:sz w:val="60"/>
                                  <w:szCs w:val="60"/>
                                  <w:lang w:eastAsia="ru-RU"/>
                                </w:rPr>
                                <w:t>ГАРАНТИЯ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EB38C4" id="Группа 49" o:spid="_x0000_s1044" style="position:absolute;left:0;text-align:left;margin-left:-6.6pt;margin-top:26.1pt;width:206.75pt;height:130.35pt;z-index:251631104" coordorigin="5440,29169" coordsize="4135,2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">
                <v:shape id="Текстовое поле 44" o:spid="_x0000_s1045" type="#_x0000_t202" style="position:absolute;left:5455;top:30084;width:4121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6B8BCFF1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  <w:t xml:space="preserve">На всю свою продукцию GAUNGLI предоставляет расширенную гарантию </w:t>
                        </w:r>
                        <w:r>
                          <w:rPr>
                            <w:rFonts w:ascii="Tilda Sans" w:hAnsi="Tilda Sans" w:cs="Tilda Sans"/>
                            <w:b/>
                            <w:bCs/>
                            <w:color w:val="262626" w:themeColor="text1" w:themeTint="D9"/>
                            <w:sz w:val="24"/>
                            <w:szCs w:val="24"/>
                          </w:rPr>
                          <w:t>24 месяца</w:t>
                        </w:r>
                        <w: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  <w:t>, покрывающую случаи дефектных материалов, узлов и дефектов изготовления.</w:t>
                        </w:r>
                      </w:p>
                      <w:p w14:paraId="6DB531E1" w14:textId="77777777" w:rsidR="00DE103A" w:rsidRDefault="00DE103A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Текстовое поле 48" o:spid="_x0000_s1046" type="#_x0000_t202" style="position:absolute;left:5440;top:29169;width:3312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<v:textbox>
                    <w:txbxContent>
                      <w:p w14:paraId="617EE666" w14:textId="77777777" w:rsidR="00DE103A" w:rsidRDefault="00384B4A">
                        <w:pPr>
                          <w:rPr>
                            <w:rFonts w:ascii="Tilda Sans" w:hAnsi="Tilda Sans" w:cs="Tilda Sans"/>
                            <w:color w:val="E41D37"/>
                            <w:sz w:val="60"/>
                            <w:szCs w:val="60"/>
                          </w:rPr>
                        </w:pPr>
                        <w:r>
                          <w:rPr>
                            <w:rFonts w:ascii="Tilda Sans" w:hAnsi="Tilda Sans" w:cs="Tilda Sans"/>
                            <w:color w:val="E41D37"/>
                            <w:sz w:val="60"/>
                            <w:szCs w:val="60"/>
                            <w:lang w:eastAsia="ru-RU"/>
                          </w:rPr>
                          <w:t>ГАРАНТИЯ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EE74AA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80197BC" wp14:editId="0026EA95">
                <wp:simplePos x="0" y="0"/>
                <wp:positionH relativeFrom="column">
                  <wp:posOffset>2649855</wp:posOffset>
                </wp:positionH>
                <wp:positionV relativeFrom="paragraph">
                  <wp:posOffset>286385</wp:posOffset>
                </wp:positionV>
                <wp:extent cx="3674110" cy="1112520"/>
                <wp:effectExtent l="0" t="0" r="0" b="0"/>
                <wp:wrapNone/>
                <wp:docPr id="54" name="Текстовое 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411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10154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 xml:space="preserve">Окрасочно-сушильные камеры Guangli одобрены и авторизованы такими производителями как BMW, Volkswagen, Toyota, Kia, Nissan, Honda, Bentley и многие другие, что подтверждает высокое качество и надежность нашего оборудования. </w:t>
                            </w:r>
                          </w:p>
                          <w:p w14:paraId="7F0CEDCC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197BC" id="Текстовое поле 54" o:spid="_x0000_s1047" type="#_x0000_t202" style="position:absolute;left:0;text-align:left;margin-left:208.65pt;margin-top:22.55pt;width:289.3pt;height:87.6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" filled="f" stroked="f" strokeweight=".5pt">
                <v:textbox>
                  <w:txbxContent>
                    <w:p w14:paraId="7C310154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 xml:space="preserve">Окрасочно-сушильные камеры Guangli одобрены и авторизованы такими производителями как BMW, Volkswagen, Toyota, Kia, Nissan, Honda, Bentley и многие другие, что подтверждает высокое качество и надежность нашего оборудования. </w:t>
                      </w:r>
                    </w:p>
                    <w:p w14:paraId="7F0CEDCC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FE892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BDF9BFE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C70336B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001FD17" wp14:editId="17574695">
                <wp:simplePos x="0" y="0"/>
                <wp:positionH relativeFrom="column">
                  <wp:posOffset>-51435</wp:posOffset>
                </wp:positionH>
                <wp:positionV relativeFrom="paragraph">
                  <wp:posOffset>146050</wp:posOffset>
                </wp:positionV>
                <wp:extent cx="2846070" cy="675640"/>
                <wp:effectExtent l="0" t="0" r="0" b="0"/>
                <wp:wrapNone/>
                <wp:docPr id="57" name="Текстовое 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C130F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СЕРВИС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1FD17" id="Текстовое поле 57" o:spid="_x0000_s1048" type="#_x0000_t202" style="position:absolute;left:0;text-align:left;margin-left:-4.05pt;margin-top:11.5pt;width:224.1pt;height:53.2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" filled="f" stroked="f" strokeweight=".5pt">
                <v:textbox>
                  <w:txbxContent>
                    <w:p w14:paraId="0D7C130F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СЕРВИС</w:t>
                      </w:r>
                    </w:p>
                  </w:txbxContent>
                </v:textbox>
              </v:shape>
            </w:pict>
          </mc:Fallback>
        </mc:AlternateContent>
      </w:r>
    </w:p>
    <w:p w14:paraId="5771690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A3B814C" wp14:editId="27DBF8CF">
                <wp:simplePos x="0" y="0"/>
                <wp:positionH relativeFrom="column">
                  <wp:posOffset>-60960</wp:posOffset>
                </wp:positionH>
                <wp:positionV relativeFrom="paragraph">
                  <wp:posOffset>213995</wp:posOffset>
                </wp:positionV>
                <wp:extent cx="2740660" cy="1273810"/>
                <wp:effectExtent l="0" t="0" r="0" b="0"/>
                <wp:wrapNone/>
                <wp:docPr id="58" name="Текстовое 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273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A43A9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Сервисная служба компании осуществляет монтаж и последующее гарантийное и послегарантийное обслуживание проданного оборудования, а также проводит инструктаж персонала.</w:t>
                            </w:r>
                          </w:p>
                          <w:p w14:paraId="0A226105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B814C" id="Текстовое поле 58" o:spid="_x0000_s1049" type="#_x0000_t202" style="position:absolute;left:0;text-align:left;margin-left:-4.8pt;margin-top:16.85pt;width:215.8pt;height:100.3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" filled="f" stroked="f" strokeweight=".5pt">
                <v:textbox>
                  <w:txbxContent>
                    <w:p w14:paraId="059A43A9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Сервисная служба компании осуществляет монтаж и последующее гарантийное и послегарантийное обслуживание проданного оборудования, а также проводит инструктаж персонала.</w:t>
                      </w:r>
                    </w:p>
                    <w:p w14:paraId="0A226105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300" distR="114300" simplePos="0" relativeHeight="251635200" behindDoc="0" locked="1" layoutInCell="1" allowOverlap="1" wp14:anchorId="3CE4D984" wp14:editId="32797F43">
            <wp:simplePos x="0" y="0"/>
            <wp:positionH relativeFrom="column">
              <wp:posOffset>2847340</wp:posOffset>
            </wp:positionH>
            <wp:positionV relativeFrom="page">
              <wp:posOffset>932180</wp:posOffset>
            </wp:positionV>
            <wp:extent cx="3832225" cy="2018665"/>
            <wp:effectExtent l="0" t="0" r="15875" b="635"/>
            <wp:wrapSquare wrapText="bothSides"/>
            <wp:docPr id="59" name="Рисунок 18" descr="https://www.oborudunion.ru/alias/images/photocat/1000x1000/100156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18" descr="https://www.oborudunion.ru/alias/images/photocat/1000x1000/100156382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935" distR="114935" simplePos="0" relativeHeight="251632128" behindDoc="1" locked="1" layoutInCell="1" allowOverlap="1" wp14:anchorId="7A13ECCD" wp14:editId="69706EE7">
                <wp:simplePos x="0" y="0"/>
                <wp:positionH relativeFrom="column">
                  <wp:posOffset>-860425</wp:posOffset>
                </wp:positionH>
                <wp:positionV relativeFrom="page">
                  <wp:posOffset>929005</wp:posOffset>
                </wp:positionV>
                <wp:extent cx="4391025" cy="2018030"/>
                <wp:effectExtent l="0" t="0" r="9525" b="127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20180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0C4360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13ECCD" id="Прямоугольник 55" o:spid="_x0000_s1050" style="position:absolute;left:0;text-align:left;margin-left:-67.75pt;margin-top:73.15pt;width:345.75pt;height:158.9pt;z-index:-25168435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" fillcolor="#f2f2f2 [3052]" stroked="f" strokeweight="1pt">
                <v:textbox>
                  <w:txbxContent>
                    <w:p w14:paraId="260C4360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p w14:paraId="34D75DF4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53C31C2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14DAA5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B8C43F7" w14:textId="77777777" w:rsidR="00DE103A" w:rsidRDefault="00DE103A">
      <w:pPr>
        <w:spacing w:after="0" w:line="240" w:lineRule="auto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E529628" w14:textId="77777777" w:rsidR="008F4F27" w:rsidRDefault="008F4F27" w:rsidP="008F4F27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t xml:space="preserve">Краткое описание </w:t>
      </w:r>
    </w:p>
    <w:p w14:paraId="51576B46" w14:textId="77777777" w:rsidR="008F4F27" w:rsidRDefault="008F4F27" w:rsidP="008F4F27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t>компонентов поста:</w:t>
      </w:r>
    </w:p>
    <w:p w14:paraId="21BB481B" w14:textId="32A95D64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 w:rsidRPr="008F4F27"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</w:rPr>
        <w:drawing>
          <wp:anchor distT="0" distB="0" distL="114300" distR="114300" simplePos="0" relativeHeight="251704320" behindDoc="1" locked="0" layoutInCell="1" allowOverlap="1" wp14:anchorId="4F7A482A" wp14:editId="59E4E1FC">
            <wp:simplePos x="0" y="0"/>
            <wp:positionH relativeFrom="column">
              <wp:posOffset>-87630</wp:posOffset>
            </wp:positionH>
            <wp:positionV relativeFrom="paragraph">
              <wp:posOffset>307340</wp:posOffset>
            </wp:positionV>
            <wp:extent cx="2879725" cy="2159635"/>
            <wp:effectExtent l="0" t="0" r="0" b="0"/>
            <wp:wrapNone/>
            <wp:docPr id="1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A7789" wp14:editId="4E78A274">
                <wp:simplePos x="0" y="0"/>
                <wp:positionH relativeFrom="column">
                  <wp:posOffset>3022600</wp:posOffset>
                </wp:positionH>
                <wp:positionV relativeFrom="page">
                  <wp:posOffset>4505325</wp:posOffset>
                </wp:positionV>
                <wp:extent cx="2800350" cy="971550"/>
                <wp:effectExtent l="0" t="0" r="0" b="0"/>
                <wp:wrapNone/>
                <wp:docPr id="63" name="Текстовое 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17EED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ТОРЦЕВАЯ СТЕНА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A7789" id="Текстовое поле 63" o:spid="_x0000_s1051" type="#_x0000_t202" style="position:absolute;left:0;text-align:left;margin-left:238pt;margin-top:354.75pt;width:220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" filled="f" stroked="f" strokeweight=".5pt">
                <v:textbox>
                  <w:txbxContent>
                    <w:p w14:paraId="62017EED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ТОРЦЕВАЯ СТЕНА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8F4F27">
        <w:rPr>
          <w:noProof/>
        </w:rPr>
        <w:t xml:space="preserve"> </w:t>
      </w:r>
    </w:p>
    <w:p w14:paraId="28C9E7F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4D48C07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B69A76" wp14:editId="3E508CFD">
                <wp:simplePos x="0" y="0"/>
                <wp:positionH relativeFrom="column">
                  <wp:posOffset>3042920</wp:posOffset>
                </wp:positionH>
                <wp:positionV relativeFrom="page">
                  <wp:posOffset>5473700</wp:posOffset>
                </wp:positionV>
                <wp:extent cx="2835275" cy="1273810"/>
                <wp:effectExtent l="0" t="0" r="0" b="0"/>
                <wp:wrapNone/>
                <wp:docPr id="64" name="Текстовое поле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5275" cy="1273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F2DF9" w14:textId="77777777" w:rsidR="008F4F27" w:rsidRDefault="008F4F27" w:rsidP="008F4F27">
                            <w:pPr>
                              <w:spacing w:line="240" w:lineRule="auto"/>
                              <w:jc w:val="both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Выполнена из сэндвич-панелей толщиной 50 мм, выполненные по схеме шип-паз, изготовленные из оцинкованной листовой стали, покрытой полимерной антибликовой краской.</w:t>
                            </w:r>
                          </w:p>
                          <w:p w14:paraId="3A43AE88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69A76" id="Текстовое поле 64" o:spid="_x0000_s1052" type="#_x0000_t202" style="position:absolute;left:0;text-align:left;margin-left:239.6pt;margin-top:431pt;width:223.25pt;height:100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" filled="f" stroked="f" strokeweight=".5pt">
                <v:textbox>
                  <w:txbxContent>
                    <w:p w14:paraId="6E6F2DF9" w14:textId="77777777" w:rsidR="008F4F27" w:rsidRDefault="008F4F27" w:rsidP="008F4F27">
                      <w:pPr>
                        <w:spacing w:line="240" w:lineRule="auto"/>
                        <w:jc w:val="both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Выполнена из сэндвич-панелей толщиной 50 мм, выполненные по схеме шип-паз, изготовленные из оцинкованной листовой стали, покрытой полимерной антибликовой краской.</w:t>
                      </w:r>
                    </w:p>
                    <w:p w14:paraId="3A43AE88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90CC335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9A999DB" w14:textId="4513F54F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A80129E" w14:textId="10B74DC8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 w:rsidRPr="00BE25B2"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</w:rPr>
        <w:drawing>
          <wp:anchor distT="0" distB="0" distL="114300" distR="114300" simplePos="0" relativeHeight="251706368" behindDoc="1" locked="0" layoutInCell="1" allowOverlap="1" wp14:anchorId="2CE2B7DE" wp14:editId="712FB577">
            <wp:simplePos x="0" y="0"/>
            <wp:positionH relativeFrom="column">
              <wp:posOffset>2784475</wp:posOffset>
            </wp:positionH>
            <wp:positionV relativeFrom="paragraph">
              <wp:posOffset>187960</wp:posOffset>
            </wp:positionV>
            <wp:extent cx="2880000" cy="2160000"/>
            <wp:effectExtent l="0" t="0" r="0" b="0"/>
            <wp:wrapNone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3DA3F2" wp14:editId="6986E89F">
                <wp:simplePos x="0" y="0"/>
                <wp:positionH relativeFrom="column">
                  <wp:posOffset>-149225</wp:posOffset>
                </wp:positionH>
                <wp:positionV relativeFrom="page">
                  <wp:posOffset>7007860</wp:posOffset>
                </wp:positionV>
                <wp:extent cx="2846070" cy="1038225"/>
                <wp:effectExtent l="0" t="0" r="0" b="0"/>
                <wp:wrapNone/>
                <wp:docPr id="66" name="Текстовое 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E6A75" w14:textId="5AD4785A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ШТОРЫ ПВХ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DA3F2" id="Текстовое поле 66" o:spid="_x0000_s1053" type="#_x0000_t202" style="position:absolute;left:0;text-align:left;margin-left:-11.75pt;margin-top:551.8pt;width:224.1pt;height:8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" filled="f" stroked="f" strokeweight=".5pt">
                <v:textbox>
                  <w:txbxContent>
                    <w:p w14:paraId="6B2E6A75" w14:textId="5AD4785A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ШТОРЫ ПВХ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E5709BF" w14:textId="1A18DAF6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19171D" wp14:editId="431A0425">
                <wp:simplePos x="0" y="0"/>
                <wp:positionH relativeFrom="column">
                  <wp:posOffset>-130175</wp:posOffset>
                </wp:positionH>
                <wp:positionV relativeFrom="page">
                  <wp:posOffset>7620000</wp:posOffset>
                </wp:positionV>
                <wp:extent cx="2844800" cy="1200150"/>
                <wp:effectExtent l="0" t="0" r="0" b="0"/>
                <wp:wrapNone/>
                <wp:docPr id="67" name="Текстовое 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B7FBA" w14:textId="224805EE" w:rsidR="008F4F27" w:rsidRDefault="008F4F27" w:rsidP="008F4F27">
                            <w:pP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Шторы ПВХ по трем сторонам поста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9171D" id="Текстовое поле 67" o:spid="_x0000_s1054" type="#_x0000_t202" style="position:absolute;left:0;text-align:left;margin-left:-10.25pt;margin-top:600pt;width:224pt;height:94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" filled="f" stroked="f" strokeweight=".5pt">
                <v:textbox>
                  <w:txbxContent>
                    <w:p w14:paraId="7B4B7FBA" w14:textId="224805EE" w:rsidR="008F4F27" w:rsidRDefault="008F4F27" w:rsidP="008F4F27">
                      <w:pP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Шторы ПВХ по трем сторонам поста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C1DAFC3" w14:textId="5F534F5F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9ECC1B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ACFE585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4A4CB99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12393D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 wp14:anchorId="29EDAAA6" wp14:editId="44A54ECA">
            <wp:simplePos x="0" y="0"/>
            <wp:positionH relativeFrom="column">
              <wp:posOffset>137795</wp:posOffset>
            </wp:positionH>
            <wp:positionV relativeFrom="paragraph">
              <wp:posOffset>-390525</wp:posOffset>
            </wp:positionV>
            <wp:extent cx="2517775" cy="3248458"/>
            <wp:effectExtent l="0" t="0" r="0" b="476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03852">
                      <a:off x="0" y="0"/>
                      <a:ext cx="2517775" cy="324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B37C1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A880DA" wp14:editId="0F64100D">
                <wp:simplePos x="0" y="0"/>
                <wp:positionH relativeFrom="column">
                  <wp:posOffset>2879725</wp:posOffset>
                </wp:positionH>
                <wp:positionV relativeFrom="page">
                  <wp:posOffset>1447165</wp:posOffset>
                </wp:positionV>
                <wp:extent cx="2950210" cy="847090"/>
                <wp:effectExtent l="0" t="0" r="0" b="0"/>
                <wp:wrapNone/>
                <wp:docPr id="69" name="Текстовое пол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2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FFF54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КОНТРОЛЛЕРНАЯ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br/>
                              <w:t>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80DA" id="Текстовое поле 69" o:spid="_x0000_s1055" type="#_x0000_t202" style="position:absolute;left:0;text-align:left;margin-left:226.75pt;margin-top:113.95pt;width:232.3pt;height:66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" filled="f" stroked="f" strokeweight=".5pt">
                <v:textbox>
                  <w:txbxContent>
                    <w:p w14:paraId="1A6FFF54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КОНТРОЛЛЕРНАЯ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br/>
                        <w:t>СИСТЕМА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C6DE1A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6435001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C888EF" wp14:editId="0439F3DF">
                <wp:simplePos x="0" y="0"/>
                <wp:positionH relativeFrom="column">
                  <wp:posOffset>2899410</wp:posOffset>
                </wp:positionH>
                <wp:positionV relativeFrom="page">
                  <wp:posOffset>2364740</wp:posOffset>
                </wp:positionV>
                <wp:extent cx="3072765" cy="1217295"/>
                <wp:effectExtent l="0" t="0" r="0" b="0"/>
                <wp:wrapNone/>
                <wp:docPr id="70" name="Текстовое 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765" cy="1217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2FDA0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С максимальной точностью поддерживает рабочие режимы. </w:t>
                            </w:r>
                          </w:p>
                          <w:p w14:paraId="68E8C13C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888EF" id="Текстовое поле 70" o:spid="_x0000_s1056" type="#_x0000_t202" style="position:absolute;left:0;text-align:left;margin-left:228.3pt;margin-top:186.2pt;width:241.95pt;height:95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" filled="f" stroked="f" strokeweight=".5pt">
                <v:textbox>
                  <w:txbxContent>
                    <w:p w14:paraId="55A2FDA0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С максимальной точностью поддерживает рабочие режимы. </w:t>
                      </w:r>
                    </w:p>
                    <w:p w14:paraId="68E8C13C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6117EC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ADF7F3F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B214471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64B7181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4D6A95" wp14:editId="3AFEB54A">
                <wp:simplePos x="0" y="0"/>
                <wp:positionH relativeFrom="column">
                  <wp:posOffset>-63500</wp:posOffset>
                </wp:positionH>
                <wp:positionV relativeFrom="page">
                  <wp:posOffset>4181475</wp:posOffset>
                </wp:positionV>
                <wp:extent cx="2531110" cy="847090"/>
                <wp:effectExtent l="0" t="0" r="0" b="0"/>
                <wp:wrapNone/>
                <wp:docPr id="74" name="Текстовое поле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9FA08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АВТОМАТЫ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>,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br/>
                              <w:t>КОНТАКТОРЫ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D6A95" id="Текстовое поле 74" o:spid="_x0000_s1057" type="#_x0000_t202" style="position:absolute;left:0;text-align:left;margin-left:-5pt;margin-top:329.25pt;width:199.3pt;height:6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" filled="f" stroked="f" strokeweight=".5pt">
                <v:textbox>
                  <w:txbxContent>
                    <w:p w14:paraId="4449FA08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АВТОМАТЫ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>,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br/>
                        <w:t>КОНТАКТОРЫ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670A1A"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</w:rPr>
        <w:drawing>
          <wp:anchor distT="0" distB="0" distL="114300" distR="114300" simplePos="0" relativeHeight="251702272" behindDoc="1" locked="0" layoutInCell="1" allowOverlap="1" wp14:anchorId="587DA595" wp14:editId="67462CD4">
            <wp:simplePos x="0" y="0"/>
            <wp:positionH relativeFrom="column">
              <wp:posOffset>2879725</wp:posOffset>
            </wp:positionH>
            <wp:positionV relativeFrom="page">
              <wp:posOffset>4178300</wp:posOffset>
            </wp:positionV>
            <wp:extent cx="2880000" cy="2160000"/>
            <wp:effectExtent l="0" t="0" r="0" b="0"/>
            <wp:wrapNone/>
            <wp:docPr id="31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4E1C29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A9B108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32A9D8" wp14:editId="54AA7B5D">
                <wp:simplePos x="0" y="0"/>
                <wp:positionH relativeFrom="column">
                  <wp:posOffset>-63500</wp:posOffset>
                </wp:positionH>
                <wp:positionV relativeFrom="page">
                  <wp:posOffset>5095875</wp:posOffset>
                </wp:positionV>
                <wp:extent cx="2893060" cy="1162050"/>
                <wp:effectExtent l="0" t="0" r="0" b="0"/>
                <wp:wrapNone/>
                <wp:docPr id="73" name="Текстовое 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06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9D993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(электромагнитные пускатели), реле освещения и заслонок, световая индикация, все детали в случае выхода из строя можно оперативно поменять, так как имеются в свободной продаже у поставщиков данной продукции.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2A9D8" id="Текстовое поле 73" o:spid="_x0000_s1058" type="#_x0000_t202" style="position:absolute;left:0;text-align:left;margin-left:-5pt;margin-top:401.25pt;width:227.8pt;height:91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" filled="f" stroked="f" strokeweight=".5pt">
                <v:textbox>
                  <w:txbxContent>
                    <w:p w14:paraId="6509D993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(электромагнитные пускатели), реле освещения и заслонок, световая индикация, все детали в случае выхода из строя можно оперативно поменять, так как имеются в свободной продаже у поставщиков данной продукции.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9D52D3C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23520C1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4B8BF5" wp14:editId="0C45026F">
                <wp:simplePos x="0" y="0"/>
                <wp:positionH relativeFrom="column">
                  <wp:posOffset>3116580</wp:posOffset>
                </wp:positionH>
                <wp:positionV relativeFrom="page">
                  <wp:posOffset>6329680</wp:posOffset>
                </wp:positionV>
                <wp:extent cx="2531110" cy="447040"/>
                <wp:effectExtent l="0" t="0" r="0" b="0"/>
                <wp:wrapNone/>
                <wp:docPr id="94" name="Текстовое 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CBFFB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ОСВЕЩЕНИЕ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B8BF5" id="Текстовое поле 94" o:spid="_x0000_s1059" type="#_x0000_t202" style="position:absolute;left:0;text-align:left;margin-left:245.4pt;margin-top:498.4pt;width:199.3pt;height:35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" filled="f" stroked="f" strokeweight=".5pt">
                <v:textbox>
                  <w:txbxContent>
                    <w:p w14:paraId="45ECBFFB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ОСВЕЩЕНИЕ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4676A"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</w:rPr>
        <w:drawing>
          <wp:anchor distT="0" distB="0" distL="114300" distR="114300" simplePos="0" relativeHeight="251700224" behindDoc="1" locked="0" layoutInCell="1" allowOverlap="1" wp14:anchorId="4E7B1A4A" wp14:editId="63AC6B09">
            <wp:simplePos x="0" y="0"/>
            <wp:positionH relativeFrom="column">
              <wp:posOffset>212</wp:posOffset>
            </wp:positionH>
            <wp:positionV relativeFrom="paragraph">
              <wp:posOffset>404495</wp:posOffset>
            </wp:positionV>
            <wp:extent cx="2880000" cy="2160000"/>
            <wp:effectExtent l="0" t="0" r="0" b="0"/>
            <wp:wrapNone/>
            <wp:docPr id="32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64A4D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CCD6309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933686" wp14:editId="729F8EFD">
                <wp:simplePos x="0" y="0"/>
                <wp:positionH relativeFrom="column">
                  <wp:posOffset>3121025</wp:posOffset>
                </wp:positionH>
                <wp:positionV relativeFrom="page">
                  <wp:posOffset>7077075</wp:posOffset>
                </wp:positionV>
                <wp:extent cx="2635885" cy="1435100"/>
                <wp:effectExtent l="0" t="0" r="0" b="0"/>
                <wp:wrapNone/>
                <wp:docPr id="95" name="Текстовое 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143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DE963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Осуществляется светодиодными лампами по 18 Вт. Что позволяет добиться аналога солнечного света.</w:t>
                            </w:r>
                          </w:p>
                          <w:p w14:paraId="2D3F2F57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6C07F52B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Рамки крепления стекла легко снимаются для замены перегоревших ламп.</w:t>
                            </w:r>
                          </w:p>
                          <w:p w14:paraId="0855674A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33686" id="Текстовое поле 95" o:spid="_x0000_s1060" type="#_x0000_t202" style="position:absolute;left:0;text-align:left;margin-left:245.75pt;margin-top:557.25pt;width:207.55pt;height:11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" filled="f" stroked="f" strokeweight=".5pt">
                <v:textbox>
                  <w:txbxContent>
                    <w:p w14:paraId="268DE963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Осуществляется светодиодными лампами по 18 Вт. Что позволяет добиться аналога солнечного света.</w:t>
                      </w:r>
                    </w:p>
                    <w:p w14:paraId="2D3F2F57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6C07F52B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Рамки крепления стекла легко снимаются для замены перегоревших ламп.</w:t>
                      </w:r>
                    </w:p>
                    <w:p w14:paraId="0855674A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E5D1BE0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5031E6B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3B2B1A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955679E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C751B72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3AAD8C8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lastRenderedPageBreak/>
        <w:drawing>
          <wp:anchor distT="0" distB="0" distL="114935" distR="114935" simplePos="0" relativeHeight="251664384" behindDoc="1" locked="0" layoutInCell="1" allowOverlap="1" wp14:anchorId="6E3D77B8" wp14:editId="4726B8C4">
            <wp:simplePos x="0" y="0"/>
            <wp:positionH relativeFrom="column">
              <wp:posOffset>-487680</wp:posOffset>
            </wp:positionH>
            <wp:positionV relativeFrom="page">
              <wp:posOffset>1108710</wp:posOffset>
            </wp:positionV>
            <wp:extent cx="3062605" cy="2886075"/>
            <wp:effectExtent l="0" t="0" r="4445" b="9525"/>
            <wp:wrapNone/>
            <wp:docPr id="8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B18D6" wp14:editId="7A449737">
                <wp:simplePos x="0" y="0"/>
                <wp:positionH relativeFrom="column">
                  <wp:posOffset>2546985</wp:posOffset>
                </wp:positionH>
                <wp:positionV relativeFrom="page">
                  <wp:posOffset>799465</wp:posOffset>
                </wp:positionV>
                <wp:extent cx="3359150" cy="475615"/>
                <wp:effectExtent l="0" t="0" r="0" b="0"/>
                <wp:wrapNone/>
                <wp:docPr id="85" name="Текстовое 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82E51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ЭЛЕКТРОДВИГАТЕЛИ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B18D6" id="Текстовое поле 85" o:spid="_x0000_s1061" type="#_x0000_t202" style="position:absolute;left:0;text-align:left;margin-left:200.55pt;margin-top:62.95pt;width:264.5pt;height:37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" filled="f" stroked="f" strokeweight=".5pt">
                <v:textbox>
                  <w:txbxContent>
                    <w:p w14:paraId="4F682E51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ЭЛЕКТРОДВИГАТЕЛИ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6A1224" wp14:editId="6446BDFA">
                <wp:simplePos x="0" y="0"/>
                <wp:positionH relativeFrom="column">
                  <wp:posOffset>2566035</wp:posOffset>
                </wp:positionH>
                <wp:positionV relativeFrom="page">
                  <wp:posOffset>1231265</wp:posOffset>
                </wp:positionV>
                <wp:extent cx="3530600" cy="864870"/>
                <wp:effectExtent l="0" t="0" r="0" b="0"/>
                <wp:wrapNone/>
                <wp:docPr id="86" name="Текстовое 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5A840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Изготовлены по технологии «Siemens» надежны в условиях нестабильных электросетей. Установлены в изолированном от окрасочного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опыла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отсеке.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A1224" id="Текстовое поле 86" o:spid="_x0000_s1062" type="#_x0000_t202" style="position:absolute;left:0;text-align:left;margin-left:202.05pt;margin-top:96.95pt;width:278pt;height:68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" filled="f" stroked="f" strokeweight=".5pt">
                <v:textbox>
                  <w:txbxContent>
                    <w:p w14:paraId="6AC5A840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Изготовлены по технологии «Siemens» надежны в условиях нестабильных электросетей. Установлены в изолированном от окрасочного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опыла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 отсеке.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C4B2782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A375835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F303EE" wp14:editId="6DEA6859">
                <wp:simplePos x="0" y="0"/>
                <wp:positionH relativeFrom="column">
                  <wp:posOffset>2546985</wp:posOffset>
                </wp:positionH>
                <wp:positionV relativeFrom="page">
                  <wp:posOffset>2075815</wp:posOffset>
                </wp:positionV>
                <wp:extent cx="3359150" cy="475615"/>
                <wp:effectExtent l="0" t="0" r="0" b="0"/>
                <wp:wrapNone/>
                <wp:docPr id="88" name="Текстовое поле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D47C63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ВЕНТИЛЯТОРЫ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303EE" id="Текстовое поле 88" o:spid="_x0000_s1063" type="#_x0000_t202" style="position:absolute;left:0;text-align:left;margin-left:200.55pt;margin-top:163.45pt;width:264.5pt;height:37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" filled="f" stroked="f" strokeweight=".5pt">
                <v:textbox>
                  <w:txbxContent>
                    <w:p w14:paraId="3BD47C63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ВЕНТИЛЯТОРЫ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83FA2A7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B20296" wp14:editId="4C1A0FD4">
                <wp:simplePos x="0" y="0"/>
                <wp:positionH relativeFrom="column">
                  <wp:posOffset>2573020</wp:posOffset>
                </wp:positionH>
                <wp:positionV relativeFrom="page">
                  <wp:posOffset>2492375</wp:posOffset>
                </wp:positionV>
                <wp:extent cx="3567430" cy="1950085"/>
                <wp:effectExtent l="0" t="0" r="0" b="0"/>
                <wp:wrapNone/>
                <wp:docPr id="87" name="Текстовое поле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7430" cy="195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4B369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Рабочие колеса вентиляторов турбинного типа с лопатками, загнутыми назад, позволяют длительное время поддерживать стабильность воздушного потока при загрязненных фильтрах, что увеличивает срок службы последних. Прочная сварная конструкция колес обеспечивает устойчивость к разрушению от дисбаланса, возникающего вследствие налипания на колеса красочного аэрозоля.</w:t>
                            </w:r>
                          </w:p>
                          <w:p w14:paraId="6C53ADFD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20296" id="Текстовое поле 87" o:spid="_x0000_s1064" type="#_x0000_t202" style="position:absolute;left:0;text-align:left;margin-left:202.6pt;margin-top:196.25pt;width:280.9pt;height:153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" filled="f" stroked="f" strokeweight=".5pt">
                <v:textbox>
                  <w:txbxContent>
                    <w:p w14:paraId="61B4B369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Рабочие колеса вентиляторов турбинного типа с лопатками, загнутыми назад, позволяют длительное время поддерживать стабильность воздушного потока при загрязненных фильтрах, что увеличивает срок службы последних. Прочная сварная конструкция колес обеспечивает устойчивость к разрушению от дисбаланса, возникающего вследствие налипания на колеса красочного аэрозоля.</w:t>
                      </w:r>
                    </w:p>
                    <w:p w14:paraId="6C53ADFD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C4F9964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4BC580F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88B234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CD4F68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E21F7" wp14:editId="4AC9D46D">
                <wp:simplePos x="0" y="0"/>
                <wp:positionH relativeFrom="column">
                  <wp:posOffset>-81280</wp:posOffset>
                </wp:positionH>
                <wp:positionV relativeFrom="page">
                  <wp:posOffset>4184650</wp:posOffset>
                </wp:positionV>
                <wp:extent cx="2531110" cy="847090"/>
                <wp:effectExtent l="0" t="0" r="0" b="0"/>
                <wp:wrapNone/>
                <wp:docPr id="89" name="Текстовое поле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6C3DC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ДВИГАТЕЛЬ</w:t>
                            </w:r>
                          </w:p>
                          <w:p w14:paraId="72D4BFFC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И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 xml:space="preserve"> ТУРБИНА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E21F7" id="Текстовое поле 89" o:spid="_x0000_s1065" type="#_x0000_t202" style="position:absolute;left:0;text-align:left;margin-left:-6.4pt;margin-top:329.5pt;width:199.3pt;height:6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" filled="f" stroked="f" strokeweight=".5pt">
                <v:textbox>
                  <w:txbxContent>
                    <w:p w14:paraId="6146C3DC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ДВИГАТЕЛЬ</w:t>
                      </w:r>
                    </w:p>
                    <w:p w14:paraId="72D4BFFC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И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 xml:space="preserve"> ТУРБИНА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300" distR="114300" simplePos="0" relativeHeight="251674624" behindDoc="0" locked="0" layoutInCell="1" allowOverlap="1" wp14:anchorId="3BE72F51" wp14:editId="2F0F0879">
            <wp:simplePos x="0" y="0"/>
            <wp:positionH relativeFrom="column">
              <wp:posOffset>2557145</wp:posOffset>
            </wp:positionH>
            <wp:positionV relativeFrom="paragraph">
              <wp:posOffset>220345</wp:posOffset>
            </wp:positionV>
            <wp:extent cx="3009265" cy="2721610"/>
            <wp:effectExtent l="0" t="0" r="635" b="0"/>
            <wp:wrapSquare wrapText="bothSides"/>
            <wp:docPr id="9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2612" b="94403" l="778" r="100000">
                                  <a14:foregroundMark x1="96109" y1="39925" x2="82490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0207BD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4DFD3" wp14:editId="11CB81A3">
                <wp:simplePos x="0" y="0"/>
                <wp:positionH relativeFrom="column">
                  <wp:posOffset>-74295</wp:posOffset>
                </wp:positionH>
                <wp:positionV relativeFrom="page">
                  <wp:posOffset>4978400</wp:posOffset>
                </wp:positionV>
                <wp:extent cx="2616835" cy="2005330"/>
                <wp:effectExtent l="0" t="0" r="0" b="0"/>
                <wp:wrapNone/>
                <wp:docPr id="90" name="Текстовое поле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835" cy="2005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62A6B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Имеют прямое соединение, если говорить о ременной передаче, то в последнем случае потери энергии неизбежны, а также увеличение затрат на обслуживание данного узла.</w:t>
                            </w:r>
                          </w:p>
                          <w:p w14:paraId="41263F16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К двигателю и к турбине имеется свободный доступ, для обслуживания и ремонта.</w:t>
                            </w:r>
                          </w:p>
                          <w:p w14:paraId="734EFE43" w14:textId="77777777" w:rsidR="008F4F27" w:rsidRDefault="008F4F27" w:rsidP="008F4F27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4DFD3" id="Текстовое поле 90" o:spid="_x0000_s1066" type="#_x0000_t202" style="position:absolute;left:0;text-align:left;margin-left:-5.85pt;margin-top:392pt;width:206.05pt;height:15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" filled="f" stroked="f" strokeweight=".5pt">
                <v:textbox>
                  <w:txbxContent>
                    <w:p w14:paraId="66D62A6B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Имеют прямое соединение, если говорить о ременной передаче, то в последнем случае потери энергии неизбежны, а также увеличение затрат на обслуживание данного узла.</w:t>
                      </w:r>
                    </w:p>
                    <w:p w14:paraId="41263F16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К двигателю и к турбине имеется свободный доступ, для обслуживания и ремонта.</w:t>
                      </w:r>
                    </w:p>
                    <w:p w14:paraId="734EFE43" w14:textId="77777777" w:rsidR="008F4F27" w:rsidRDefault="008F4F27" w:rsidP="008F4F27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5EF92CA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2DEFA8B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F3E71F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9A64DBE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C016363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3917EA" wp14:editId="745753B5">
                <wp:simplePos x="0" y="0"/>
                <wp:positionH relativeFrom="column">
                  <wp:posOffset>3009900</wp:posOffset>
                </wp:positionH>
                <wp:positionV relativeFrom="page">
                  <wp:posOffset>7077710</wp:posOffset>
                </wp:positionV>
                <wp:extent cx="3359150" cy="866140"/>
                <wp:effectExtent l="0" t="0" r="0" b="0"/>
                <wp:wrapNone/>
                <wp:docPr id="92" name="Текстовое поле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866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D5749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ФИЛЬТРЫ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 xml:space="preserve"> ТОНКОЙ</w:t>
                            </w:r>
                          </w:p>
                          <w:p w14:paraId="3B8A6A9B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>ОЧИСТКИ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917EA" id="Текстовое поле 92" o:spid="_x0000_s1067" type="#_x0000_t202" style="position:absolute;left:0;text-align:left;margin-left:237pt;margin-top:557.3pt;width:264.5pt;height:6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" filled="f" stroked="f" strokeweight=".5pt">
                <v:textbox>
                  <w:txbxContent>
                    <w:p w14:paraId="387D5749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ФИЛЬТРЫ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 xml:space="preserve"> ТОНКОЙ</w:t>
                      </w:r>
                    </w:p>
                    <w:p w14:paraId="3B8A6A9B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>ОЧИСТКИ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0768" behindDoc="1" locked="0" layoutInCell="1" allowOverlap="1" wp14:anchorId="55332F94" wp14:editId="27B51F1A">
            <wp:simplePos x="0" y="0"/>
            <wp:positionH relativeFrom="column">
              <wp:posOffset>-38523</wp:posOffset>
            </wp:positionH>
            <wp:positionV relativeFrom="page">
              <wp:posOffset>7160260</wp:posOffset>
            </wp:positionV>
            <wp:extent cx="2880000" cy="2160000"/>
            <wp:effectExtent l="0" t="0" r="0" b="0"/>
            <wp:wrapNone/>
            <wp:docPr id="107764" name="Рисунок 9" descr="C:\Диск Д\Опт\Опт\Ильдар\Ильдар\Рабочий стол\Фотографии\Объекты сборка\Солнечногорский р-он, д. Редино,военная часть 43292, ОСК 9х4,5х4м\4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4" name="Рисунок 9" descr="C:\Диск Д\Опт\Опт\Ильдар\Ильдар\Рабочий стол\Фотографии\Объекты сборка\Солнечногорский р-он, д. Редино,военная часть 43292, ОСК 9х4,5х4м\43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EC66C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51F0802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76F638" wp14:editId="70D0B103">
                <wp:simplePos x="0" y="0"/>
                <wp:positionH relativeFrom="column">
                  <wp:posOffset>3070224</wp:posOffset>
                </wp:positionH>
                <wp:positionV relativeFrom="page">
                  <wp:posOffset>7943850</wp:posOffset>
                </wp:positionV>
                <wp:extent cx="3533775" cy="1628775"/>
                <wp:effectExtent l="0" t="0" r="0" b="0"/>
                <wp:wrapNone/>
                <wp:docPr id="93" name="Текстовое 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8830A" w14:textId="77777777" w:rsidR="008F4F27" w:rsidRDefault="008F4F27" w:rsidP="008F4F27">
                            <w:pP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Закреплены в удобных для замены, откидывающихся на петлях рамках, расположены по всей площади потолка, что обеспечивает равномерность исходящего воздушного потока. Пленум камеры, обеспечивает равномерное распределение воздуха по всей поверхности потолочных фильтров.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6F638" id="Текстовое поле 93" o:spid="_x0000_s1068" type="#_x0000_t202" style="position:absolute;left:0;text-align:left;margin-left:241.75pt;margin-top:625.5pt;width:278.25pt;height:12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" filled="f" stroked="f" strokeweight=".5pt">
                <v:textbox>
                  <w:txbxContent>
                    <w:p w14:paraId="4828830A" w14:textId="77777777" w:rsidR="008F4F27" w:rsidRDefault="008F4F27" w:rsidP="008F4F27">
                      <w:pP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Закреплены в удобных для замены, откидывающихся на петлях рамках, расположены по всей площади потолка, что обеспечивает равномерность исходящего воздушного потока. Пленум камеры, обеспечивает равномерное распределение воздуха по всей поверхности потолочных фильтров.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2830859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7E40D1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2D6B4CC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1E2CB9B" w14:textId="77777777" w:rsidR="008F4F27" w:rsidRPr="00FA1FD3" w:rsidRDefault="008F4F27" w:rsidP="008F4F27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lastRenderedPageBreak/>
        <w:t>Что</w:t>
      </w:r>
      <w:r w:rsidRPr="00FA1FD3"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 xml:space="preserve"> входит </w:t>
      </w:r>
    </w:p>
    <w:p w14:paraId="14A9B674" w14:textId="77777777" w:rsidR="008F4F27" w:rsidRPr="0029672C" w:rsidRDefault="008F4F27" w:rsidP="008F4F27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 w:rsidRPr="00FA1FD3"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в комплектацию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?</w:t>
      </w:r>
    </w:p>
    <w:p w14:paraId="4DC93C02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lang w:eastAsia="ru-RU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123A4CC" wp14:editId="1F75DE62">
                <wp:simplePos x="0" y="0"/>
                <wp:positionH relativeFrom="column">
                  <wp:posOffset>-15875</wp:posOffset>
                </wp:positionH>
                <wp:positionV relativeFrom="paragraph">
                  <wp:posOffset>116840</wp:posOffset>
                </wp:positionV>
                <wp:extent cx="6160135" cy="1838325"/>
                <wp:effectExtent l="0" t="0" r="0" b="9525"/>
                <wp:wrapNone/>
                <wp:docPr id="146" name="Группа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135" cy="1838325"/>
                          <a:chOff x="17734" y="78352"/>
                          <a:chExt cx="9701" cy="2895"/>
                        </a:xfrm>
                      </wpg:grpSpPr>
                      <pic:pic xmlns:pic="http://schemas.openxmlformats.org/drawingml/2006/picture">
                        <pic:nvPicPr>
                          <pic:cNvPr id="128" name="Изображение 128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7734" y="80497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Изображение 124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7734" y="79402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Изображение 122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7749" y="78352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Текстовое поле 126"/>
                        <wps:cNvSpPr txBox="1"/>
                        <wps:spPr>
                          <a:xfrm>
                            <a:off x="18426" y="79290"/>
                            <a:ext cx="9009" cy="1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380274" w14:textId="77777777" w:rsidR="008F4F27" w:rsidRPr="0029672C" w:rsidRDefault="008F4F27" w:rsidP="008F4F27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Электрические принципиальные схемы щита управления, автоматики и освещения с указанием токовых номиналов вводных и групповых автоматов – передаются Заказчику в течение 5-ти дней от даты окончания монтажных работ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3" name="Текстовое поле 123"/>
                        <wps:cNvSpPr txBox="1"/>
                        <wps:spPr>
                          <a:xfrm>
                            <a:off x="18426" y="78405"/>
                            <a:ext cx="8713" cy="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C30497" w14:textId="77777777" w:rsidR="008F4F27" w:rsidRPr="0029672C" w:rsidRDefault="008F4F27" w:rsidP="008F4F27">
                              <w:pPr>
                                <w:spacing w:after="0"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Паспорт на окрасочно-сушильную камеру (ОСК) – передается Заказчику в момент поставки Оборудования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Текстовое поле 127"/>
                        <wps:cNvSpPr txBox="1"/>
                        <wps:spPr>
                          <a:xfrm>
                            <a:off x="18426" y="80700"/>
                            <a:ext cx="90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93F6A3" w14:textId="77777777" w:rsidR="008F4F27" w:rsidRPr="0029672C" w:rsidRDefault="008F4F27" w:rsidP="008F4F27">
                              <w:pP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Требования к строительной площадке для установки Оборудования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23A4CC" id="Группа 146" o:spid="_x0000_s1069" style="position:absolute;left:0;text-align:left;margin-left:-1.25pt;margin-top:9.2pt;width:485.05pt;height:144.75pt;z-index:251697152;mso-width-relative:margin" coordorigin="17734,78352" coordsize="9701,2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">
                <v:shape id="Изображение 128" o:spid="_x0000_s1070" type="#_x0000_t75" alt="documents" style="position:absolute;left:17734;top:80497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">
                  <v:imagedata r:id="rId30" o:title="documents"/>
                </v:shape>
                <v:shape id="Изображение 124" o:spid="_x0000_s1071" type="#_x0000_t75" alt="documents" style="position:absolute;left:17734;top:79402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">
                  <v:imagedata r:id="rId30" o:title="documents"/>
                </v:shape>
                <v:shape id="Изображение 122" o:spid="_x0000_s1072" type="#_x0000_t75" alt="documents" style="position:absolute;left:17749;top:78352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">
                  <v:imagedata r:id="rId30" o:title="documents"/>
                </v:shape>
                <v:shape id="Текстовое поле 126" o:spid="_x0000_s1073" type="#_x0000_t202" style="position:absolute;left:18426;top:79290;width:9009;height:1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GuM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GQO12fCBXJ5AQAA//8DAFBLAQItABQABgAIAAAAIQDb4fbL7gAAAIUBAAATAAAAAAAAAAAA&#10;AAAAAAAAAABbQ29udGVudF9UeXBlc10ueG1sUEsBAi0AFAAGAAgAAAAhAFr0LFu/AAAAFQEAAAsA&#10;AAAAAAAAAAAAAAAAHwEAAF9yZWxzLy5yZWxzUEsBAi0AFAAGAAgAAAAhAMKEa4zEAAAA3AAAAA8A&#10;AAAAAAAAAAAAAAAABwIAAGRycy9kb3ducmV2LnhtbFBLBQYAAAAAAwADALcAAAD4AgAAAAA=&#10;" filled="f" stroked="f" strokeweight=".5pt">
                  <v:textbox>
                    <w:txbxContent>
                      <w:p w14:paraId="55380274" w14:textId="77777777" w:rsidR="008F4F27" w:rsidRPr="0029672C" w:rsidRDefault="008F4F27" w:rsidP="008F4F27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Электрические принципиальные схемы щита управления, автоматики и освещения с указанием токовых номиналов вводных и групповых автоматов – передаются Заказчику в течение 5-ти дней от даты окончания монтажных работ</w:t>
                        </w:r>
                      </w:p>
                    </w:txbxContent>
                  </v:textbox>
                </v:shape>
                <v:shape id="Текстовое поле 123" o:spid="_x0000_s1074" type="#_x0000_t202" style="position:absolute;left:18426;top:78405;width:871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8gUwwAAANwAAAAPAAAAZHJzL2Rvd25yZXYueG1sRE9Li8Iw&#10;EL4v7H8Is+BtTa0o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0vPIFMMAAADcAAAADwAA&#10;AAAAAAAAAAAAAAAHAgAAZHJzL2Rvd25yZXYueG1sUEsFBgAAAAADAAMAtwAAAPcCAAAAAA==&#10;" filled="f" stroked="f" strokeweight=".5pt">
                  <v:textbox>
                    <w:txbxContent>
                      <w:p w14:paraId="60C30497" w14:textId="77777777" w:rsidR="008F4F27" w:rsidRPr="0029672C" w:rsidRDefault="008F4F27" w:rsidP="008F4F27">
                        <w:pPr>
                          <w:spacing w:after="0"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Паспорт на окрасочно-сушильную камеру (ОСК) – передается Заказчику в момент поставки Оборудования</w:t>
                        </w:r>
                      </w:p>
                    </w:txbxContent>
                  </v:textbox>
                </v:shape>
                <v:shape id="Текстовое поле 127" o:spid="_x0000_s1075" type="#_x0000_t202" style="position:absolute;left:18426;top:80700;width:9009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4X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F+PITnM+ECOXkAAAD//wMAUEsBAi0AFAAGAAgAAAAhANvh9svuAAAAhQEAABMAAAAAAAAAAAAA&#10;AAAAAAAAAFtDb250ZW50X1R5cGVzXS54bWxQSwECLQAUAAYACAAAACEAWvQsW78AAAAVAQAACwAA&#10;AAAAAAAAAAAAAAAfAQAAX3JlbHMvLnJlbHNQSwECLQAUAAYACAAAACEArcjOF8MAAADcAAAADwAA&#10;AAAAAAAAAAAAAAAHAgAAZHJzL2Rvd25yZXYueG1sUEsFBgAAAAADAAMAtwAAAPcCAAAAAA==&#10;" filled="f" stroked="f" strokeweight=".5pt">
                  <v:textbox>
                    <w:txbxContent>
                      <w:p w14:paraId="3493F6A3" w14:textId="77777777" w:rsidR="008F4F27" w:rsidRPr="0029672C" w:rsidRDefault="008F4F27" w:rsidP="008F4F27">
                        <w:pP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Требования к строительной площадке для установки Оборудования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C0FF79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B9A0DAF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00BC465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E7A3E05" w14:textId="77777777" w:rsidR="008F4F27" w:rsidRDefault="008F4F27" w:rsidP="008F4F27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</w:p>
    <w:p w14:paraId="02AA0BE1" w14:textId="77777777" w:rsidR="008F4F27" w:rsidRDefault="008F4F27" w:rsidP="008F4F27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Что НЕ</w:t>
      </w:r>
      <w:r w:rsidRPr="00E936BA"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 xml:space="preserve"> 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 xml:space="preserve">входит </w:t>
      </w:r>
    </w:p>
    <w:p w14:paraId="509663D8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в комплектацию?</w:t>
      </w:r>
    </w:p>
    <w:p w14:paraId="34813CA6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E118E4" wp14:editId="61849AA6">
                <wp:simplePos x="0" y="0"/>
                <wp:positionH relativeFrom="column">
                  <wp:posOffset>423545</wp:posOffset>
                </wp:positionH>
                <wp:positionV relativeFrom="page">
                  <wp:posOffset>5224780</wp:posOffset>
                </wp:positionV>
                <wp:extent cx="5863590" cy="4282440"/>
                <wp:effectExtent l="0" t="0" r="0" b="0"/>
                <wp:wrapNone/>
                <wp:docPr id="129" name="Текстовое 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3590" cy="428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9A6A1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Проект рабочей документации КЖ (конструкции железобетонные) и строительство фундамента;</w:t>
                            </w:r>
                          </w:p>
                          <w:p w14:paraId="0F2A390C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1DB2A91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Подведение теплоносителя до вентагрегатов;</w:t>
                            </w:r>
                          </w:p>
                          <w:p w14:paraId="2FFCF922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6EE5BE1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Получение разрешения Ростехнадзора на проведение работ;</w:t>
                            </w:r>
                          </w:p>
                          <w:p w14:paraId="51478800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03949DB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Составление и согласование технического отчета;</w:t>
                            </w:r>
                          </w:p>
                          <w:p w14:paraId="70D338F0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23C3BFB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Приточно- вытяжная вентиляция (от агрегатов на улицу) включая шиберные заслонки;</w:t>
                            </w:r>
                          </w:p>
                          <w:p w14:paraId="0BD60280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2C2A94C9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Трубы для удаления продуктов сгорания дизеля;</w:t>
                            </w:r>
                          </w:p>
                          <w:p w14:paraId="789AA3E8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F8EE0A8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Подготовка проёмов в ограждающих конструкциях, герметизация стыков между воздуховодами и стеной здания;</w:t>
                            </w:r>
                          </w:p>
                          <w:p w14:paraId="074D8419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3D1583F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Разгрузка оборудования на месте монтажа;</w:t>
                            </w:r>
                          </w:p>
                          <w:p w14:paraId="51334652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371DA509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 xml:space="preserve">Грузоподъемная техника (манипулятор) для монтажа тяжелых конструкций; </w:t>
                            </w:r>
                          </w:p>
                          <w:p w14:paraId="07511DAB" w14:textId="77777777" w:rsidR="008F4F27" w:rsidRPr="0029672C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DEBE2F7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>Вводно-распределительный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>щит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 xml:space="preserve"> (ВРУ).</w:t>
                            </w:r>
                          </w:p>
                          <w:p w14:paraId="6D6F0042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5669DEB5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3691B3F9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0EB238B8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6636957A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571150B8" w14:textId="77777777" w:rsidR="008F4F27" w:rsidRDefault="008F4F27" w:rsidP="008F4F27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118E4" id="Текстовое поле 129" o:spid="_x0000_s1076" type="#_x0000_t202" style="position:absolute;left:0;text-align:left;margin-left:33.35pt;margin-top:411.4pt;width:461.7pt;height:337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" filled="f" stroked="f" strokeweight=".5pt">
                <v:textbox>
                  <w:txbxContent>
                    <w:p w14:paraId="2B69A6A1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Проект рабочей документации КЖ (конструкции железобетонные) и строительство фундамента;</w:t>
                      </w:r>
                    </w:p>
                    <w:p w14:paraId="0F2A390C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1DB2A91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Подведение теплоносителя до вентагрегатов;</w:t>
                      </w:r>
                    </w:p>
                    <w:p w14:paraId="2FFCF922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6EE5BE1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Получение разрешения Ростехнадзора на проведение работ;</w:t>
                      </w:r>
                    </w:p>
                    <w:p w14:paraId="51478800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03949DB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Составление и согласование технического отчета;</w:t>
                      </w:r>
                    </w:p>
                    <w:p w14:paraId="70D338F0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23C3BFB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Приточно- вытяжная вентиляция (от агрегатов на улицу) включая шиберные заслонки;</w:t>
                      </w:r>
                    </w:p>
                    <w:p w14:paraId="0BD60280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2C2A94C9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Трубы для удаления продуктов сгорания дизеля;</w:t>
                      </w:r>
                    </w:p>
                    <w:p w14:paraId="789AA3E8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5F8EE0A8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Подготовка проёмов в ограждающих конструкциях, герметизация стыков между воздуховодами и стеной здания;</w:t>
                      </w:r>
                    </w:p>
                    <w:p w14:paraId="074D8419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3D1583F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Разгрузка оборудования на месте монтажа;</w:t>
                      </w:r>
                    </w:p>
                    <w:p w14:paraId="51334652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371DA509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 xml:space="preserve">Грузоподъемная техника (манипулятор) для монтажа тяжелых конструкций; </w:t>
                      </w:r>
                    </w:p>
                    <w:p w14:paraId="07511DAB" w14:textId="77777777" w:rsidR="008F4F27" w:rsidRPr="0029672C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DEBE2F7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>Вводно-распределительный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>щит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 xml:space="preserve"> (ВРУ).</w:t>
                      </w:r>
                    </w:p>
                    <w:p w14:paraId="6D6F0042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5669DEB5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3691B3F9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0EB238B8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6636957A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571150B8" w14:textId="77777777" w:rsidR="008F4F27" w:rsidRDefault="008F4F27" w:rsidP="008F4F27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4864" behindDoc="0" locked="0" layoutInCell="1" allowOverlap="1" wp14:anchorId="372DB882" wp14:editId="700C23C6">
            <wp:simplePos x="0" y="0"/>
            <wp:positionH relativeFrom="column">
              <wp:posOffset>-19050</wp:posOffset>
            </wp:positionH>
            <wp:positionV relativeFrom="paragraph">
              <wp:posOffset>222250</wp:posOffset>
            </wp:positionV>
            <wp:extent cx="249555" cy="239395"/>
            <wp:effectExtent l="0" t="0" r="17145" b="8255"/>
            <wp:wrapNone/>
            <wp:docPr id="135" name="Изображение 13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Изображение 135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007B5A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5888" behindDoc="0" locked="0" layoutInCell="1" allowOverlap="1" wp14:anchorId="1CC546E3" wp14:editId="573D31EE">
            <wp:simplePos x="0" y="0"/>
            <wp:positionH relativeFrom="column">
              <wp:posOffset>-19050</wp:posOffset>
            </wp:positionH>
            <wp:positionV relativeFrom="paragraph">
              <wp:posOffset>337820</wp:posOffset>
            </wp:positionV>
            <wp:extent cx="249555" cy="239395"/>
            <wp:effectExtent l="0" t="0" r="17145" b="8255"/>
            <wp:wrapNone/>
            <wp:docPr id="136" name="Изображение 13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Изображение 136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91DBC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8960" behindDoc="0" locked="0" layoutInCell="1" allowOverlap="1" wp14:anchorId="61B14B87" wp14:editId="69AB729A">
            <wp:simplePos x="0" y="0"/>
            <wp:positionH relativeFrom="column">
              <wp:posOffset>-19050</wp:posOffset>
            </wp:positionH>
            <wp:positionV relativeFrom="paragraph">
              <wp:posOffset>254000</wp:posOffset>
            </wp:positionV>
            <wp:extent cx="249555" cy="239395"/>
            <wp:effectExtent l="0" t="0" r="17145" b="8255"/>
            <wp:wrapNone/>
            <wp:docPr id="137" name="Изображение 13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Изображение 137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6A0AC" w14:textId="77777777" w:rsidR="008F4F27" w:rsidRPr="00E936BA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6912" behindDoc="0" locked="0" layoutInCell="1" allowOverlap="1" wp14:anchorId="715861BF" wp14:editId="66AADA7D">
            <wp:simplePos x="0" y="0"/>
            <wp:positionH relativeFrom="column">
              <wp:posOffset>-19050</wp:posOffset>
            </wp:positionH>
            <wp:positionV relativeFrom="paragraph">
              <wp:posOffset>160020</wp:posOffset>
            </wp:positionV>
            <wp:extent cx="249555" cy="239395"/>
            <wp:effectExtent l="0" t="0" r="17145" b="8255"/>
            <wp:wrapNone/>
            <wp:docPr id="138" name="Изображение 13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Изображение 138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8EA534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9984" behindDoc="0" locked="0" layoutInCell="1" allowOverlap="1" wp14:anchorId="438CE239" wp14:editId="0ECF855E">
            <wp:simplePos x="0" y="0"/>
            <wp:positionH relativeFrom="column">
              <wp:posOffset>-19050</wp:posOffset>
            </wp:positionH>
            <wp:positionV relativeFrom="paragraph">
              <wp:posOffset>75565</wp:posOffset>
            </wp:positionV>
            <wp:extent cx="249555" cy="239395"/>
            <wp:effectExtent l="0" t="0" r="17145" b="8255"/>
            <wp:wrapNone/>
            <wp:docPr id="140" name="Изображение 14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Изображение 140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470A4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1008" behindDoc="0" locked="0" layoutInCell="1" allowOverlap="1" wp14:anchorId="4A3C26C3" wp14:editId="00A7E8DA">
            <wp:simplePos x="0" y="0"/>
            <wp:positionH relativeFrom="column">
              <wp:posOffset>-19050</wp:posOffset>
            </wp:positionH>
            <wp:positionV relativeFrom="paragraph">
              <wp:posOffset>144145</wp:posOffset>
            </wp:positionV>
            <wp:extent cx="249555" cy="239395"/>
            <wp:effectExtent l="0" t="0" r="17145" b="8255"/>
            <wp:wrapNone/>
            <wp:docPr id="141" name="Изображение 14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Изображение 141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4218A0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3056" behindDoc="0" locked="0" layoutInCell="1" allowOverlap="1" wp14:anchorId="449C96C9" wp14:editId="46518193">
            <wp:simplePos x="0" y="0"/>
            <wp:positionH relativeFrom="column">
              <wp:posOffset>-19050</wp:posOffset>
            </wp:positionH>
            <wp:positionV relativeFrom="paragraph">
              <wp:posOffset>59690</wp:posOffset>
            </wp:positionV>
            <wp:extent cx="249555" cy="239395"/>
            <wp:effectExtent l="0" t="0" r="17145" b="8255"/>
            <wp:wrapNone/>
            <wp:docPr id="142" name="Изображение 14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Изображение 142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77749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2032" behindDoc="0" locked="0" layoutInCell="1" allowOverlap="1" wp14:anchorId="3FE4C091" wp14:editId="45BC3E30">
            <wp:simplePos x="0" y="0"/>
            <wp:positionH relativeFrom="column">
              <wp:posOffset>-19050</wp:posOffset>
            </wp:positionH>
            <wp:positionV relativeFrom="paragraph">
              <wp:posOffset>147320</wp:posOffset>
            </wp:positionV>
            <wp:extent cx="249555" cy="239395"/>
            <wp:effectExtent l="0" t="0" r="17145" b="8255"/>
            <wp:wrapNone/>
            <wp:docPr id="143" name="Изображение 14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Изображение 143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7F818" w14:textId="77777777" w:rsidR="008F4F27" w:rsidRDefault="008F4F27" w:rsidP="008F4F27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5104" behindDoc="0" locked="0" layoutInCell="1" allowOverlap="1" wp14:anchorId="61AA842A" wp14:editId="659D1918">
            <wp:simplePos x="0" y="0"/>
            <wp:positionH relativeFrom="column">
              <wp:posOffset>-19050</wp:posOffset>
            </wp:positionH>
            <wp:positionV relativeFrom="paragraph">
              <wp:posOffset>443865</wp:posOffset>
            </wp:positionV>
            <wp:extent cx="249555" cy="239395"/>
            <wp:effectExtent l="0" t="0" r="17145" b="8255"/>
            <wp:wrapNone/>
            <wp:docPr id="145" name="Изображение 14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Изображение 145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4080" behindDoc="0" locked="0" layoutInCell="1" allowOverlap="1" wp14:anchorId="56D8A5C1" wp14:editId="505BB681">
            <wp:simplePos x="0" y="0"/>
            <wp:positionH relativeFrom="column">
              <wp:posOffset>-19050</wp:posOffset>
            </wp:positionH>
            <wp:positionV relativeFrom="paragraph">
              <wp:posOffset>72390</wp:posOffset>
            </wp:positionV>
            <wp:extent cx="249555" cy="239395"/>
            <wp:effectExtent l="0" t="0" r="17145" b="8255"/>
            <wp:wrapNone/>
            <wp:docPr id="144" name="Изображение 14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Изображение 144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A5A2FB" w14:textId="77777777" w:rsidR="008F4F27" w:rsidRDefault="008F4F27" w:rsidP="008F4F27">
      <w:pPr>
        <w:spacing w:after="0" w:line="240" w:lineRule="auto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sectPr w:rsidR="008F4F27">
      <w:headerReference w:type="default" r:id="rId31"/>
      <w:footerReference w:type="default" r:id="rId32"/>
      <w:pgSz w:w="11906" w:h="16838"/>
      <w:pgMar w:top="1440" w:right="1800" w:bottom="1440" w:left="136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5A830" w14:textId="77777777" w:rsidR="00584B7A" w:rsidRDefault="00584B7A">
      <w:pPr>
        <w:spacing w:line="240" w:lineRule="auto"/>
      </w:pPr>
      <w:r>
        <w:separator/>
      </w:r>
    </w:p>
  </w:endnote>
  <w:endnote w:type="continuationSeparator" w:id="0">
    <w:p w14:paraId="7795C0FD" w14:textId="77777777" w:rsidR="00584B7A" w:rsidRDefault="00584B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DBD3324-32AF-4EDA-87C4-56304F069E55}"/>
    <w:embedBold r:id="rId2" w:fontKey="{A01B7F74-F5B0-40D2-B71A-775D48A0ACF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lda Sans Black">
    <w:charset w:val="00"/>
    <w:family w:val="auto"/>
    <w:pitch w:val="default"/>
    <w:sig w:usb0="A00002FF" w:usb1="4000205A" w:usb2="00000000" w:usb3="00000000" w:csb0="00000097" w:csb1="00000000"/>
    <w:embedRegular r:id="rId3" w:fontKey="{465D8C7E-97BB-419A-8ED5-5FDDF93CD40E}"/>
  </w:font>
  <w:font w:name="Tilda Sans">
    <w:charset w:val="00"/>
    <w:family w:val="auto"/>
    <w:pitch w:val="default"/>
    <w:sig w:usb0="A00002FF" w:usb1="4000205A" w:usb2="00000000" w:usb3="00000000" w:csb0="00000097" w:csb1="00000000"/>
    <w:embedRegular r:id="rId4" w:fontKey="{2380CE8E-CA26-43F9-A28F-BC2922BCEEED}"/>
    <w:embedBold r:id="rId5" w:fontKey="{9A059E29-E5A5-43E3-9E8D-D77AB97C7B9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lda Sans Semibold">
    <w:charset w:val="00"/>
    <w:family w:val="auto"/>
    <w:pitch w:val="default"/>
    <w:sig w:usb0="A00002FF" w:usb1="4000205A" w:usb2="00000000" w:usb3="00000000" w:csb0="00000097" w:csb1="00000000"/>
    <w:embedRegular r:id="rId6" w:fontKey="{6BCB4FF8-2031-41D6-B994-A98F103ACBB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200E7584-6D06-46FE-934A-778A738E6E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D3DE" w14:textId="20F023B7" w:rsidR="00DE103A" w:rsidRDefault="00384B4A">
    <w:pPr>
      <w:pStyle w:val="a6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B1A05F7" wp14:editId="3796E951">
              <wp:simplePos x="0" y="0"/>
              <wp:positionH relativeFrom="column">
                <wp:posOffset>-883285</wp:posOffset>
              </wp:positionH>
              <wp:positionV relativeFrom="page">
                <wp:posOffset>9674225</wp:posOffset>
              </wp:positionV>
              <wp:extent cx="7600950" cy="1038225"/>
              <wp:effectExtent l="0" t="0" r="0" b="952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9683750"/>
                        <a:ext cx="7600950" cy="1038225"/>
                      </a:xfrm>
                      <a:prstGeom prst="rect">
                        <a:avLst/>
                      </a:prstGeom>
                      <a:solidFill>
                        <a:srgbClr val="E41D3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lumMod val="7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rgbClr val="FFFFFF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016C30" w14:textId="77777777" w:rsidR="00DE103A" w:rsidRDefault="00DE103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1A05F7" id="Прямоугольник 1" o:spid="_x0000_s1078" style="position:absolute;margin-left:-69.55pt;margin-top:761.75pt;width:598.5pt;height:8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" fillcolor="#e41d37" stroked="f" strokeweight="1pt">
              <v:textbox>
                <w:txbxContent>
                  <w:p w14:paraId="31016C30" w14:textId="77777777" w:rsidR="00DE103A" w:rsidRDefault="00DE103A">
                    <w:pPr>
                      <w:jc w:val="center"/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  <w:r>
      <w:rPr>
        <w:noProof/>
        <w:lang w:eastAsia="ru-RU"/>
      </w:rPr>
      <w:drawing>
        <wp:anchor distT="0" distB="0" distL="114935" distR="114935" simplePos="0" relativeHeight="251666432" behindDoc="0" locked="0" layoutInCell="1" allowOverlap="1" wp14:anchorId="5B078A64" wp14:editId="4B5506ED">
          <wp:simplePos x="0" y="0"/>
          <wp:positionH relativeFrom="column">
            <wp:posOffset>4448175</wp:posOffset>
          </wp:positionH>
          <wp:positionV relativeFrom="paragraph">
            <wp:posOffset>-86360</wp:posOffset>
          </wp:positionV>
          <wp:extent cx="1508760" cy="654050"/>
          <wp:effectExtent l="0" t="0" r="15240" b="12700"/>
          <wp:wrapNone/>
          <wp:docPr id="30" name="Изображение 30" descr="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Изображение 30" descr="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3FF67" w14:textId="77777777" w:rsidR="00584B7A" w:rsidRDefault="00584B7A">
      <w:pPr>
        <w:spacing w:after="0"/>
      </w:pPr>
      <w:r>
        <w:separator/>
      </w:r>
    </w:p>
  </w:footnote>
  <w:footnote w:type="continuationSeparator" w:id="0">
    <w:p w14:paraId="429CF968" w14:textId="77777777" w:rsidR="00584B7A" w:rsidRDefault="00584B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35CBF" w14:textId="77777777" w:rsidR="00DE103A" w:rsidRDefault="00384B4A">
    <w:pPr>
      <w:pStyle w:val="a5"/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1DE1F1AF" wp14:editId="000180CC">
          <wp:simplePos x="0" y="0"/>
          <wp:positionH relativeFrom="column">
            <wp:posOffset>-852805</wp:posOffset>
          </wp:positionH>
          <wp:positionV relativeFrom="paragraph">
            <wp:posOffset>-441325</wp:posOffset>
          </wp:positionV>
          <wp:extent cx="7571740" cy="594360"/>
          <wp:effectExtent l="0" t="0" r="10160" b="15240"/>
          <wp:wrapNone/>
          <wp:docPr id="4" name="Изображение 4" descr="C:\01_РАБОТА\00_Рабочая\1.pn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 4" descr="C:\01_РАБОТА\00_Рабочая\1.png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740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B6CAC1" wp14:editId="038D343F">
              <wp:simplePos x="0" y="0"/>
              <wp:positionH relativeFrom="column">
                <wp:posOffset>4736465</wp:posOffset>
              </wp:positionH>
              <wp:positionV relativeFrom="paragraph">
                <wp:posOffset>-290830</wp:posOffset>
              </wp:positionV>
              <wp:extent cx="1714500" cy="276860"/>
              <wp:effectExtent l="0" t="0" r="0" b="0"/>
              <wp:wrapNone/>
              <wp:docPr id="8" name="Текстовое поле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624830" y="149225"/>
                        <a:ext cx="171450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6D7FC" w14:textId="77777777" w:rsidR="00DE103A" w:rsidRDefault="000D66ED">
                          <w:pPr>
                            <w:rPr>
                              <w:rFonts w:ascii="Tilda Sans" w:hAnsi="Tilda Sans" w:cs="Tilda San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hyperlink r:id="rId2" w:history="1">
                            <w:r w:rsidR="00384B4A">
                              <w:rPr>
                                <w:rStyle w:val="a4"/>
                                <w:rFonts w:ascii="Tilda Sans" w:hAnsi="Tilda Sans" w:cs="Tilda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GZGUANGLI.RU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6CAC1" id="_x0000_t202" coordsize="21600,21600" o:spt="202" path="m,l,21600r21600,l21600,xe">
              <v:stroke joinstyle="miter"/>
              <v:path gradientshapeok="t" o:connecttype="rect"/>
            </v:shapetype>
            <v:shape id="Текстовое поле 8" o:spid="_x0000_s1077" type="#_x0000_t202" style="position:absolute;margin-left:372.95pt;margin-top:-22.9pt;width:135pt;height:21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" filled="f" stroked="f" strokeweight=".5pt">
              <v:textbox>
                <w:txbxContent>
                  <w:p w14:paraId="74A6D7FC" w14:textId="77777777" w:rsidR="00DE103A" w:rsidRDefault="000D66ED">
                    <w:pPr>
                      <w:rPr>
                        <w:rFonts w:ascii="Tilda Sans" w:hAnsi="Tilda Sans" w:cs="Tilda San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hyperlink r:id="rId3" w:history="1">
                      <w:r w:rsidR="00384B4A">
                        <w:rPr>
                          <w:rStyle w:val="a4"/>
                          <w:rFonts w:ascii="Tilda Sans" w:hAnsi="Tilda Sans" w:cs="Tilda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GZGUANGLI.RU</w:t>
                      </w:r>
                    </w:hyperlink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77971"/>
    <w:multiLevelType w:val="hybridMultilevel"/>
    <w:tmpl w:val="86840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186ACA"/>
    <w:rsid w:val="00021A26"/>
    <w:rsid w:val="000A17BB"/>
    <w:rsid w:val="000D66ED"/>
    <w:rsid w:val="000E7F50"/>
    <w:rsid w:val="00141C02"/>
    <w:rsid w:val="001707B6"/>
    <w:rsid w:val="001911AE"/>
    <w:rsid w:val="002024FC"/>
    <w:rsid w:val="00207A09"/>
    <w:rsid w:val="002420F7"/>
    <w:rsid w:val="00270619"/>
    <w:rsid w:val="00274AD6"/>
    <w:rsid w:val="0029166B"/>
    <w:rsid w:val="0029672C"/>
    <w:rsid w:val="003066FC"/>
    <w:rsid w:val="0032433A"/>
    <w:rsid w:val="00350CAF"/>
    <w:rsid w:val="00384B4A"/>
    <w:rsid w:val="003C39FF"/>
    <w:rsid w:val="004112C7"/>
    <w:rsid w:val="0042404C"/>
    <w:rsid w:val="004931EB"/>
    <w:rsid w:val="004B6F8E"/>
    <w:rsid w:val="00571212"/>
    <w:rsid w:val="00576B24"/>
    <w:rsid w:val="00584B7A"/>
    <w:rsid w:val="006C789E"/>
    <w:rsid w:val="00760307"/>
    <w:rsid w:val="00811412"/>
    <w:rsid w:val="00826E74"/>
    <w:rsid w:val="00857FEF"/>
    <w:rsid w:val="008E5810"/>
    <w:rsid w:val="008F4F27"/>
    <w:rsid w:val="00962EC5"/>
    <w:rsid w:val="00A05310"/>
    <w:rsid w:val="00A547AC"/>
    <w:rsid w:val="00A96CB3"/>
    <w:rsid w:val="00A97474"/>
    <w:rsid w:val="00AC2140"/>
    <w:rsid w:val="00B10E1A"/>
    <w:rsid w:val="00B439C2"/>
    <w:rsid w:val="00B774B9"/>
    <w:rsid w:val="00BA48E0"/>
    <w:rsid w:val="00BD764A"/>
    <w:rsid w:val="00BF22F0"/>
    <w:rsid w:val="00D74529"/>
    <w:rsid w:val="00DE103A"/>
    <w:rsid w:val="00E01D85"/>
    <w:rsid w:val="00E305D7"/>
    <w:rsid w:val="00E72A8A"/>
    <w:rsid w:val="00F9284F"/>
    <w:rsid w:val="034F5308"/>
    <w:rsid w:val="035F1882"/>
    <w:rsid w:val="03FA6CFE"/>
    <w:rsid w:val="0D176F04"/>
    <w:rsid w:val="17107572"/>
    <w:rsid w:val="1CFF5A98"/>
    <w:rsid w:val="1D6B318E"/>
    <w:rsid w:val="1F186ACA"/>
    <w:rsid w:val="23DB5F63"/>
    <w:rsid w:val="266A00AB"/>
    <w:rsid w:val="270209AF"/>
    <w:rsid w:val="2C4C73CE"/>
    <w:rsid w:val="2C5C5840"/>
    <w:rsid w:val="3514114F"/>
    <w:rsid w:val="35597E5C"/>
    <w:rsid w:val="36710C0C"/>
    <w:rsid w:val="36F65586"/>
    <w:rsid w:val="377A1AD9"/>
    <w:rsid w:val="38765BFF"/>
    <w:rsid w:val="406E1E8D"/>
    <w:rsid w:val="41431CD1"/>
    <w:rsid w:val="45784202"/>
    <w:rsid w:val="45F833C9"/>
    <w:rsid w:val="4B0B6EA2"/>
    <w:rsid w:val="4EC15FC5"/>
    <w:rsid w:val="5B2703F9"/>
    <w:rsid w:val="63E83B66"/>
    <w:rsid w:val="67F21BCA"/>
    <w:rsid w:val="753D3667"/>
    <w:rsid w:val="754C101B"/>
    <w:rsid w:val="7E35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5B99CC6"/>
  <w15:docId w15:val="{D3917D90-5A13-4936-B679-098D451B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ortfolio-gzguangli.ru/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-gzguangli.ru/" TargetMode="External"/><Relationship Id="rId24" Type="http://schemas.openxmlformats.org/officeDocument/2006/relationships/image" Target="media/image14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jpeg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microsoft.com/office/2007/relationships/hdphoto" Target="media/hdphoto2.wdp"/><Relationship Id="rId30" Type="http://schemas.openxmlformats.org/officeDocument/2006/relationships/image" Target="media/image19.png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gzguangli.ru/" TargetMode="External"/><Relationship Id="rId2" Type="http://schemas.openxmlformats.org/officeDocument/2006/relationships/hyperlink" Target="https://gzguangli.ru/" TargetMode="External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Александр Шерстюков</cp:lastModifiedBy>
  <cp:revision>29</cp:revision>
  <dcterms:created xsi:type="dcterms:W3CDTF">2024-06-24T03:42:00Z</dcterms:created>
  <dcterms:modified xsi:type="dcterms:W3CDTF">2026-08-28T10:22:00Z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5A70D94F135D40098FD99A40F560D4A1_13</vt:lpwstr>
  </property>
</Properties>
</file>